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8D" w:rsidRPr="00B82E0D" w:rsidRDefault="00A24403" w:rsidP="007F37CC">
      <w:pPr>
        <w:spacing w:after="0"/>
        <w:contextualSpacing/>
        <w:jc w:val="center"/>
        <w:rPr>
          <w:rFonts w:ascii="Times New Roman" w:hAnsi="Times New Roman" w:cs="Times New Roman"/>
          <w:b/>
          <w:sz w:val="28"/>
          <w:szCs w:val="28"/>
        </w:rPr>
      </w:pPr>
      <w:r w:rsidRPr="00B82E0D">
        <w:rPr>
          <w:rFonts w:ascii="Times New Roman" w:hAnsi="Times New Roman" w:cs="Times New Roman"/>
          <w:b/>
          <w:sz w:val="28"/>
          <w:szCs w:val="28"/>
        </w:rPr>
        <w:t>Director of Public Works Report</w:t>
      </w:r>
    </w:p>
    <w:p w:rsidR="00A24403" w:rsidRDefault="007723E9" w:rsidP="008866FC">
      <w:pPr>
        <w:spacing w:after="0"/>
        <w:contextualSpacing/>
        <w:jc w:val="center"/>
        <w:rPr>
          <w:rFonts w:ascii="Times New Roman" w:hAnsi="Times New Roman" w:cs="Times New Roman"/>
          <w:b/>
        </w:rPr>
      </w:pPr>
      <w:r>
        <w:rPr>
          <w:rFonts w:ascii="Times New Roman" w:hAnsi="Times New Roman" w:cs="Times New Roman"/>
          <w:b/>
        </w:rPr>
        <w:t xml:space="preserve">Activity highlights </w:t>
      </w:r>
      <w:r w:rsidR="007E630C">
        <w:rPr>
          <w:rFonts w:ascii="Times New Roman" w:hAnsi="Times New Roman" w:cs="Times New Roman"/>
          <w:b/>
        </w:rPr>
        <w:t xml:space="preserve">for </w:t>
      </w:r>
      <w:r w:rsidR="004B4F0A">
        <w:rPr>
          <w:rFonts w:ascii="Times New Roman" w:hAnsi="Times New Roman" w:cs="Times New Roman"/>
          <w:b/>
        </w:rPr>
        <w:t>the month of</w:t>
      </w:r>
      <w:r w:rsidR="0067341E">
        <w:rPr>
          <w:rFonts w:ascii="Times New Roman" w:hAnsi="Times New Roman" w:cs="Times New Roman"/>
          <w:b/>
        </w:rPr>
        <w:t xml:space="preserve"> February </w:t>
      </w:r>
      <w:r w:rsidR="0062660A">
        <w:rPr>
          <w:rFonts w:ascii="Times New Roman" w:hAnsi="Times New Roman" w:cs="Times New Roman"/>
          <w:b/>
        </w:rPr>
        <w:t>202</w:t>
      </w:r>
      <w:r w:rsidR="0067341E">
        <w:rPr>
          <w:rFonts w:ascii="Times New Roman" w:hAnsi="Times New Roman" w:cs="Times New Roman"/>
          <w:b/>
        </w:rPr>
        <w:t>1</w:t>
      </w:r>
    </w:p>
    <w:p w:rsidR="00BB2647" w:rsidRPr="00B82E0D" w:rsidRDefault="00BB2647" w:rsidP="00BB2647">
      <w:pPr>
        <w:spacing w:after="0"/>
        <w:rPr>
          <w:rFonts w:ascii="Times New Roman" w:hAnsi="Times New Roman" w:cs="Times New Roman"/>
          <w:b/>
        </w:rPr>
      </w:pPr>
    </w:p>
    <w:p w:rsidR="006E6007" w:rsidRDefault="00A24403" w:rsidP="006E6007">
      <w:pPr>
        <w:spacing w:after="0"/>
        <w:contextualSpacing/>
        <w:rPr>
          <w:rFonts w:cs="Times New Roman"/>
          <w:b/>
        </w:rPr>
      </w:pPr>
      <w:r w:rsidRPr="004B4F0A">
        <w:rPr>
          <w:rFonts w:cs="Times New Roman"/>
          <w:b/>
        </w:rPr>
        <w:t>Engineering:</w:t>
      </w:r>
      <w:r w:rsidR="00AB2478" w:rsidRPr="004B4F0A">
        <w:rPr>
          <w:rFonts w:cs="Times New Roman"/>
          <w:b/>
        </w:rPr>
        <w:t xml:space="preserve"> </w:t>
      </w:r>
    </w:p>
    <w:p w:rsidR="004155A3" w:rsidRPr="00D9323A" w:rsidRDefault="004155A3" w:rsidP="00C07F4B">
      <w:pPr>
        <w:pStyle w:val="ListParagraph"/>
        <w:spacing w:after="0" w:line="240" w:lineRule="auto"/>
        <w:ind w:left="810" w:hanging="450"/>
        <w:rPr>
          <w:rFonts w:cstheme="minorHAnsi"/>
        </w:rPr>
      </w:pPr>
      <w:r w:rsidRPr="00C07F4B">
        <w:rPr>
          <w:rFonts w:cstheme="minorHAnsi"/>
          <w:i/>
        </w:rPr>
        <w:t>Misc</w:t>
      </w:r>
      <w:r w:rsidRPr="00D9323A">
        <w:rPr>
          <w:rFonts w:cstheme="minorHAnsi"/>
        </w:rPr>
        <w:t xml:space="preserve">. </w:t>
      </w:r>
    </w:p>
    <w:p w:rsidR="004155A3" w:rsidRPr="00D9323A" w:rsidRDefault="004155A3" w:rsidP="00C07F4B">
      <w:pPr>
        <w:pStyle w:val="ListParagraph"/>
        <w:numPr>
          <w:ilvl w:val="0"/>
          <w:numId w:val="40"/>
        </w:numPr>
        <w:spacing w:after="0" w:line="240" w:lineRule="auto"/>
        <w:ind w:left="1080"/>
        <w:rPr>
          <w:rFonts w:cstheme="minorHAnsi"/>
          <w:bCs/>
        </w:rPr>
      </w:pPr>
      <w:r w:rsidRPr="00D9323A">
        <w:rPr>
          <w:rFonts w:cstheme="minorHAnsi"/>
          <w:bCs/>
        </w:rPr>
        <w:t>6 Permits/Applications for asphalt paving (0), driveway grades/concrete pour inspections (0), storm water (0), excavating (6), Street Privilege (0), storm connection (0), permit parking (0), banner (0)</w:t>
      </w:r>
    </w:p>
    <w:p w:rsidR="004155A3" w:rsidRPr="00D9323A" w:rsidRDefault="004155A3" w:rsidP="00C07F4B">
      <w:pPr>
        <w:pStyle w:val="ListParagraph"/>
        <w:numPr>
          <w:ilvl w:val="0"/>
          <w:numId w:val="40"/>
        </w:numPr>
        <w:spacing w:after="0" w:line="240" w:lineRule="auto"/>
        <w:ind w:left="1080"/>
        <w:rPr>
          <w:rFonts w:cstheme="minorHAnsi"/>
          <w:bCs/>
        </w:rPr>
      </w:pPr>
      <w:r w:rsidRPr="00D9323A">
        <w:rPr>
          <w:rFonts w:cstheme="minorHAnsi"/>
          <w:bCs/>
        </w:rPr>
        <w:t>40 Diggers Locates for Storm Sewer &amp; Sanitary Sewer as of 1/25/2021 – 2/22/2021</w:t>
      </w:r>
    </w:p>
    <w:p w:rsidR="004155A3" w:rsidRPr="00D9323A" w:rsidRDefault="004155A3" w:rsidP="00C07F4B">
      <w:pPr>
        <w:pStyle w:val="ListParagraph"/>
        <w:numPr>
          <w:ilvl w:val="0"/>
          <w:numId w:val="40"/>
        </w:numPr>
        <w:spacing w:after="0" w:line="240" w:lineRule="auto"/>
        <w:ind w:left="1080"/>
        <w:rPr>
          <w:rFonts w:cstheme="minorHAnsi"/>
          <w:bCs/>
        </w:rPr>
      </w:pPr>
      <w:r w:rsidRPr="00D9323A">
        <w:rPr>
          <w:rFonts w:cstheme="minorHAnsi"/>
          <w:bCs/>
        </w:rPr>
        <w:t xml:space="preserve">Degradation fees – The new permitting requirements went live in late December of 2020.   The permit webpage was updated with a new Right Of Way Permit Application and degradation fee calculator.  This webpage can be viewed here </w:t>
      </w:r>
      <w:hyperlink r:id="rId7" w:history="1">
        <w:r w:rsidRPr="00D9323A">
          <w:rPr>
            <w:rStyle w:val="Hyperlink"/>
            <w:rFonts w:cstheme="minorHAnsi"/>
            <w:bCs/>
          </w:rPr>
          <w:t>https://www.</w:t>
        </w:r>
        <w:r w:rsidRPr="00D9323A">
          <w:rPr>
            <w:rStyle w:val="Hyperlink"/>
            <w:rFonts w:cstheme="minorHAnsi"/>
            <w:bCs/>
          </w:rPr>
          <w:t>w</w:t>
        </w:r>
        <w:r w:rsidRPr="00D9323A">
          <w:rPr>
            <w:rStyle w:val="Hyperlink"/>
            <w:rFonts w:cstheme="minorHAnsi"/>
            <w:bCs/>
          </w:rPr>
          <w:t>irapids.org/permits.html</w:t>
        </w:r>
      </w:hyperlink>
      <w:r w:rsidRPr="00D9323A">
        <w:rPr>
          <w:rFonts w:cstheme="minorHAnsi"/>
          <w:bCs/>
        </w:rPr>
        <w:t>.</w:t>
      </w:r>
      <w:r w:rsidRPr="00D9323A">
        <w:rPr>
          <w:rFonts w:cstheme="minorHAnsi"/>
        </w:rPr>
        <w:t xml:space="preserve"> </w:t>
      </w:r>
    </w:p>
    <w:p w:rsidR="004155A3" w:rsidRPr="00D9323A" w:rsidRDefault="004155A3" w:rsidP="00C07F4B">
      <w:pPr>
        <w:pStyle w:val="ListParagraph"/>
        <w:numPr>
          <w:ilvl w:val="1"/>
          <w:numId w:val="40"/>
        </w:numPr>
        <w:spacing w:after="0" w:line="240" w:lineRule="auto"/>
        <w:ind w:left="1800"/>
        <w:rPr>
          <w:rFonts w:cstheme="minorHAnsi"/>
        </w:rPr>
      </w:pPr>
      <w:r w:rsidRPr="00D9323A">
        <w:rPr>
          <w:rFonts w:cstheme="minorHAnsi"/>
        </w:rPr>
        <w:t xml:space="preserve">2/15/2021            EXCV-21-0076    3141 8TH ST S                    240 SF   $1,686.96 </w:t>
      </w:r>
    </w:p>
    <w:p w:rsidR="004155A3" w:rsidRPr="00D9323A" w:rsidRDefault="004155A3" w:rsidP="00C07F4B">
      <w:pPr>
        <w:pStyle w:val="ListParagraph"/>
        <w:numPr>
          <w:ilvl w:val="1"/>
          <w:numId w:val="40"/>
        </w:numPr>
        <w:spacing w:after="0" w:line="240" w:lineRule="auto"/>
        <w:ind w:left="1800"/>
        <w:rPr>
          <w:rFonts w:cstheme="minorHAnsi"/>
        </w:rPr>
      </w:pPr>
      <w:r w:rsidRPr="00D9323A">
        <w:rPr>
          <w:rFonts w:cstheme="minorHAnsi"/>
        </w:rPr>
        <w:t xml:space="preserve">2/15/2021            EXCV-21-0079    2410 2ND AVE                   560 SF   $3,079.44 </w:t>
      </w:r>
    </w:p>
    <w:p w:rsidR="004155A3" w:rsidRPr="00D9323A" w:rsidRDefault="004155A3" w:rsidP="00C07F4B">
      <w:pPr>
        <w:pStyle w:val="ListParagraph"/>
        <w:numPr>
          <w:ilvl w:val="1"/>
          <w:numId w:val="40"/>
        </w:numPr>
        <w:spacing w:after="0" w:line="240" w:lineRule="auto"/>
        <w:ind w:left="1800"/>
        <w:rPr>
          <w:rFonts w:cstheme="minorHAnsi"/>
        </w:rPr>
      </w:pPr>
      <w:r w:rsidRPr="00D9323A">
        <w:rPr>
          <w:rFonts w:cstheme="minorHAnsi"/>
        </w:rPr>
        <w:t xml:space="preserve">2/15/2021            EXCV-21-0080    1761 SMITH ST                  560 SF   $3,079.44 </w:t>
      </w:r>
    </w:p>
    <w:p w:rsidR="004155A3" w:rsidRPr="00D9323A" w:rsidRDefault="004155A3" w:rsidP="00C07F4B">
      <w:pPr>
        <w:pStyle w:val="ListParagraph"/>
        <w:numPr>
          <w:ilvl w:val="1"/>
          <w:numId w:val="40"/>
        </w:numPr>
        <w:spacing w:after="0" w:line="240" w:lineRule="auto"/>
        <w:ind w:left="1800"/>
        <w:rPr>
          <w:rFonts w:cstheme="minorHAnsi"/>
        </w:rPr>
      </w:pPr>
      <w:r w:rsidRPr="00D9323A">
        <w:rPr>
          <w:rFonts w:cstheme="minorHAnsi"/>
        </w:rPr>
        <w:t>2/15/2021            EXCV-21-0081    641 AIRPORT AVE            280 SF   $1,539.72</w:t>
      </w:r>
    </w:p>
    <w:p w:rsidR="004155A3" w:rsidRPr="00D9323A" w:rsidRDefault="004155A3" w:rsidP="00C07F4B">
      <w:pPr>
        <w:pStyle w:val="ListParagraph"/>
        <w:numPr>
          <w:ilvl w:val="0"/>
          <w:numId w:val="40"/>
        </w:numPr>
        <w:spacing w:after="0" w:line="240" w:lineRule="auto"/>
        <w:ind w:left="1080"/>
        <w:rPr>
          <w:rFonts w:cstheme="minorHAnsi"/>
          <w:color w:val="1F497D"/>
        </w:rPr>
      </w:pPr>
      <w:r w:rsidRPr="00D9323A">
        <w:rPr>
          <w:rFonts w:cstheme="minorHAnsi"/>
          <w:bCs/>
        </w:rPr>
        <w:t>Flood modeling along the Wisconsin River near the roundabout and the DOT office building – The City and DOA met on 2/17/2021 to review final steps to reach permit approvals and construction.   </w:t>
      </w:r>
      <w:r w:rsidR="002E30C8" w:rsidRPr="00D9323A">
        <w:rPr>
          <w:rFonts w:cstheme="minorHAnsi"/>
          <w:color w:val="1F497D"/>
        </w:rPr>
        <w:t xml:space="preserve"> </w:t>
      </w:r>
    </w:p>
    <w:p w:rsidR="004155A3" w:rsidRPr="00D9323A" w:rsidRDefault="004155A3" w:rsidP="00C07F4B">
      <w:pPr>
        <w:pStyle w:val="ListParagraph"/>
        <w:spacing w:after="0" w:line="240" w:lineRule="auto"/>
        <w:ind w:hanging="360"/>
        <w:rPr>
          <w:rFonts w:cstheme="minorHAnsi"/>
        </w:rPr>
      </w:pPr>
      <w:r w:rsidRPr="00C07F4B">
        <w:rPr>
          <w:rFonts w:cstheme="minorHAnsi"/>
          <w:i/>
        </w:rPr>
        <w:t>Traffic</w:t>
      </w:r>
    </w:p>
    <w:p w:rsidR="004155A3" w:rsidRPr="00D9323A" w:rsidRDefault="004155A3" w:rsidP="00C07F4B">
      <w:pPr>
        <w:pStyle w:val="ListParagraph"/>
        <w:numPr>
          <w:ilvl w:val="0"/>
          <w:numId w:val="41"/>
        </w:numPr>
        <w:spacing w:after="0" w:line="240" w:lineRule="auto"/>
        <w:ind w:left="1080"/>
        <w:rPr>
          <w:rFonts w:cstheme="minorHAnsi"/>
        </w:rPr>
      </w:pPr>
      <w:r w:rsidRPr="00D9323A">
        <w:rPr>
          <w:rFonts w:cstheme="minorHAnsi"/>
          <w:bCs/>
        </w:rPr>
        <w:t>The City was noticed via email on 2/1/21 that the $534,600 grant was approved.   </w:t>
      </w:r>
      <w:r w:rsidRPr="00D9323A">
        <w:rPr>
          <w:rFonts w:cstheme="minorHAnsi"/>
        </w:rPr>
        <w:t>Submitted a Standalone Signal Grant through the WI DOT the following intersections along the Expressway: Chase St, W Grand Ave, High St. Results are expected in November of 2020.</w:t>
      </w:r>
    </w:p>
    <w:p w:rsidR="002E30C8" w:rsidRPr="00D9323A" w:rsidRDefault="004155A3" w:rsidP="00C07F4B">
      <w:pPr>
        <w:pStyle w:val="ListParagraph"/>
        <w:numPr>
          <w:ilvl w:val="0"/>
          <w:numId w:val="41"/>
        </w:numPr>
        <w:spacing w:after="0" w:line="240" w:lineRule="auto"/>
        <w:ind w:left="1080"/>
        <w:rPr>
          <w:rFonts w:cstheme="minorHAnsi"/>
          <w:bCs/>
          <w:u w:val="single"/>
        </w:rPr>
      </w:pPr>
      <w:r w:rsidRPr="00D9323A">
        <w:rPr>
          <w:rFonts w:cstheme="minorHAnsi"/>
        </w:rPr>
        <w:t>Stop signs were installed in late December at Two Mile Ave and 16</w:t>
      </w:r>
      <w:r w:rsidRPr="00D9323A">
        <w:rPr>
          <w:rFonts w:cstheme="minorHAnsi"/>
          <w:vertAlign w:val="superscript"/>
        </w:rPr>
        <w:t>th</w:t>
      </w:r>
      <w:r w:rsidRPr="00D9323A">
        <w:rPr>
          <w:rFonts w:cstheme="minorHAnsi"/>
        </w:rPr>
        <w:t xml:space="preserve"> St.</w:t>
      </w:r>
      <w:r w:rsidRPr="00D9323A">
        <w:rPr>
          <w:rFonts w:cstheme="minorHAnsi"/>
          <w:bCs/>
        </w:rPr>
        <w:t xml:space="preserve">  Monitoring is continuing.  </w:t>
      </w:r>
    </w:p>
    <w:p w:rsidR="004155A3" w:rsidRPr="00D9323A" w:rsidRDefault="004155A3" w:rsidP="00C07F4B">
      <w:pPr>
        <w:pStyle w:val="ListParagraph"/>
        <w:numPr>
          <w:ilvl w:val="0"/>
          <w:numId w:val="41"/>
        </w:numPr>
        <w:spacing w:after="0" w:line="240" w:lineRule="auto"/>
        <w:ind w:left="1080"/>
        <w:rPr>
          <w:rFonts w:cstheme="minorHAnsi"/>
          <w:bCs/>
          <w:u w:val="single"/>
        </w:rPr>
      </w:pPr>
      <w:r w:rsidRPr="00D9323A">
        <w:rPr>
          <w:rFonts w:cstheme="minorHAnsi"/>
          <w:bCs/>
          <w:u w:val="single"/>
        </w:rPr>
        <w:t xml:space="preserve">Signal complaints/issues – </w:t>
      </w:r>
    </w:p>
    <w:p w:rsidR="004155A3" w:rsidRPr="00D9323A" w:rsidRDefault="004155A3" w:rsidP="00C07F4B">
      <w:pPr>
        <w:pStyle w:val="ListParagraph"/>
        <w:numPr>
          <w:ilvl w:val="1"/>
          <w:numId w:val="41"/>
        </w:numPr>
        <w:spacing w:after="0" w:line="240" w:lineRule="auto"/>
        <w:ind w:left="1800"/>
        <w:rPr>
          <w:rFonts w:cstheme="minorHAnsi"/>
        </w:rPr>
      </w:pPr>
      <w:r w:rsidRPr="00D9323A">
        <w:rPr>
          <w:rFonts w:cstheme="minorHAnsi"/>
          <w:bCs/>
        </w:rPr>
        <w:t>2/9/21 – Expressway at 8</w:t>
      </w:r>
      <w:r w:rsidRPr="00D9323A">
        <w:rPr>
          <w:rFonts w:cstheme="minorHAnsi"/>
          <w:bCs/>
          <w:vertAlign w:val="superscript"/>
        </w:rPr>
        <w:t>th</w:t>
      </w:r>
      <w:r w:rsidRPr="00D9323A">
        <w:rPr>
          <w:rFonts w:cstheme="minorHAnsi"/>
          <w:bCs/>
        </w:rPr>
        <w:t xml:space="preserve"> St – complaint that EB lefts and WB lefts onto 8</w:t>
      </w:r>
      <w:r w:rsidRPr="00D9323A">
        <w:rPr>
          <w:rFonts w:cstheme="minorHAnsi"/>
          <w:bCs/>
          <w:vertAlign w:val="superscript"/>
        </w:rPr>
        <w:t>th</w:t>
      </w:r>
      <w:r w:rsidRPr="00D9323A">
        <w:rPr>
          <w:rFonts w:cstheme="minorHAnsi"/>
          <w:bCs/>
        </w:rPr>
        <w:t xml:space="preserve"> St were malfunctioning and not sensing vehicles presence.  WWLC investigated this issue and no issues were found.  Additional details are being requested by the Police Department.  </w:t>
      </w:r>
    </w:p>
    <w:p w:rsidR="004155A3" w:rsidRPr="00D9323A" w:rsidRDefault="004155A3" w:rsidP="00C07F4B">
      <w:pPr>
        <w:pStyle w:val="ListParagraph"/>
        <w:numPr>
          <w:ilvl w:val="1"/>
          <w:numId w:val="41"/>
        </w:numPr>
        <w:spacing w:after="0" w:line="240" w:lineRule="auto"/>
        <w:ind w:left="1800"/>
        <w:rPr>
          <w:rFonts w:cstheme="minorHAnsi"/>
        </w:rPr>
      </w:pPr>
      <w:r w:rsidRPr="00D9323A">
        <w:rPr>
          <w:rFonts w:cstheme="minorHAnsi"/>
          <w:bCs/>
        </w:rPr>
        <w:t xml:space="preserve">2/4/21 – Expressway at Lincoln St – EB Left arrow is triggered when semi-truck is in inside EB thru lane.  WWLC reviewed situation and this may occur from time-to-time when large vehicles somewhat hide the camera view for the left turn lane.  </w:t>
      </w:r>
    </w:p>
    <w:p w:rsidR="004155A3" w:rsidRPr="00D9323A" w:rsidRDefault="004155A3" w:rsidP="00C07F4B">
      <w:pPr>
        <w:pStyle w:val="ListParagraph"/>
        <w:numPr>
          <w:ilvl w:val="1"/>
          <w:numId w:val="41"/>
        </w:numPr>
        <w:spacing w:after="0" w:line="240" w:lineRule="auto"/>
        <w:ind w:left="1800"/>
        <w:rPr>
          <w:rFonts w:cstheme="minorHAnsi"/>
        </w:rPr>
      </w:pPr>
      <w:r w:rsidRPr="00D9323A">
        <w:rPr>
          <w:rFonts w:cstheme="minorHAnsi"/>
        </w:rPr>
        <w:t xml:space="preserve">Modified vehicle detection at STH 54/Expressway to better accommodate gaps in vehicles approaching the intersection. Further modifications/tweaks will be made in late January. </w:t>
      </w:r>
      <w:r w:rsidRPr="00D9323A">
        <w:rPr>
          <w:rFonts w:cstheme="minorHAnsi"/>
          <w:bCs/>
        </w:rPr>
        <w:t>Monitoring is continuing.</w:t>
      </w:r>
    </w:p>
    <w:p w:rsidR="004155A3" w:rsidRPr="00D9323A" w:rsidRDefault="004155A3" w:rsidP="00D9323A">
      <w:pPr>
        <w:pStyle w:val="ListParagraph"/>
        <w:spacing w:after="0" w:line="240" w:lineRule="auto"/>
        <w:ind w:left="2880"/>
        <w:rPr>
          <w:rFonts w:cstheme="minorHAnsi"/>
          <w:bCs/>
        </w:rPr>
      </w:pPr>
    </w:p>
    <w:p w:rsidR="004155A3" w:rsidRPr="00C07F4B" w:rsidRDefault="004155A3" w:rsidP="00C07F4B">
      <w:pPr>
        <w:pStyle w:val="ListParagraph"/>
        <w:spacing w:after="0" w:line="240" w:lineRule="auto"/>
        <w:ind w:left="1080" w:hanging="720"/>
        <w:rPr>
          <w:rFonts w:cstheme="minorHAnsi"/>
          <w:i/>
        </w:rPr>
      </w:pPr>
      <w:r w:rsidRPr="00C07F4B">
        <w:rPr>
          <w:rFonts w:cstheme="minorHAnsi"/>
          <w:i/>
        </w:rPr>
        <w:t>Project Designs/Construction underway:</w:t>
      </w:r>
    </w:p>
    <w:p w:rsidR="004155A3" w:rsidRPr="00D9323A" w:rsidRDefault="004155A3" w:rsidP="00C07F4B">
      <w:pPr>
        <w:pStyle w:val="ListParagraph"/>
        <w:spacing w:after="0" w:line="240" w:lineRule="auto"/>
        <w:rPr>
          <w:rFonts w:cstheme="minorHAnsi"/>
          <w:u w:val="single"/>
        </w:rPr>
      </w:pPr>
      <w:r w:rsidRPr="00D9323A">
        <w:rPr>
          <w:rFonts w:cstheme="minorHAnsi"/>
          <w:u w:val="single"/>
        </w:rPr>
        <w:t>2021 Projects</w:t>
      </w:r>
    </w:p>
    <w:p w:rsidR="004155A3" w:rsidRPr="00D9323A" w:rsidRDefault="004155A3" w:rsidP="00C07F4B">
      <w:pPr>
        <w:pStyle w:val="ListParagraph"/>
        <w:numPr>
          <w:ilvl w:val="0"/>
          <w:numId w:val="42"/>
        </w:numPr>
        <w:spacing w:after="0" w:line="240" w:lineRule="auto"/>
        <w:ind w:left="1080"/>
        <w:rPr>
          <w:rFonts w:cstheme="minorHAnsi"/>
          <w:bCs/>
        </w:rPr>
      </w:pPr>
      <w:r w:rsidRPr="00D9323A">
        <w:rPr>
          <w:rFonts w:cstheme="minorHAnsi"/>
          <w:bCs/>
        </w:rPr>
        <w:t>RECC Rail Spur – Design is being modified and resubmittal to CN will occur in early February</w:t>
      </w:r>
      <w:r w:rsidRPr="00D9323A">
        <w:rPr>
          <w:rFonts w:cstheme="minorHAnsi"/>
        </w:rPr>
        <w:t>.</w:t>
      </w:r>
      <w:r w:rsidRPr="00D9323A">
        <w:rPr>
          <w:rFonts w:cstheme="minorHAnsi"/>
          <w:bCs/>
        </w:rPr>
        <w:t xml:space="preserve">  </w:t>
      </w:r>
      <w:r w:rsidRPr="00D9323A">
        <w:rPr>
          <w:rFonts w:cstheme="minorHAnsi"/>
        </w:rPr>
        <w:t>Meetings were held with DOT, agreements documents and requirements for the TEA grant are being prepared, and follow-up occurred on review items with CN.  Plans are at 99% complete.  CN supplied comments to the plans in late October.  Updates will occur to the final plan set and Engineering Dpt</w:t>
      </w:r>
      <w:r w:rsidR="00D9323A" w:rsidRPr="00D9323A">
        <w:rPr>
          <w:rFonts w:cstheme="minorHAnsi"/>
        </w:rPr>
        <w:t>.</w:t>
      </w:r>
      <w:r w:rsidRPr="00D9323A">
        <w:rPr>
          <w:rFonts w:cstheme="minorHAnsi"/>
        </w:rPr>
        <w:t xml:space="preserve"> will prepare bidding documents. </w:t>
      </w:r>
      <w:r w:rsidRPr="00D9323A">
        <w:rPr>
          <w:rFonts w:cstheme="minorHAnsi"/>
          <w:bCs/>
        </w:rPr>
        <w:t xml:space="preserve"> </w:t>
      </w:r>
      <w:r w:rsidRPr="00D9323A">
        <w:rPr>
          <w:rFonts w:cstheme="minorHAnsi"/>
        </w:rPr>
        <w:t>A Public Hearing was held on July 28</w:t>
      </w:r>
      <w:r w:rsidRPr="00D9323A">
        <w:rPr>
          <w:rFonts w:cstheme="minorHAnsi"/>
          <w:vertAlign w:val="superscript"/>
        </w:rPr>
        <w:t>th</w:t>
      </w:r>
      <w:r w:rsidRPr="00D9323A">
        <w:rPr>
          <w:rFonts w:cstheme="minorHAnsi"/>
        </w:rPr>
        <w:t>.  Results are pending speed limit and obtaining clear vision for northbound traffic.</w:t>
      </w:r>
      <w:r w:rsidRPr="00D9323A">
        <w:rPr>
          <w:rFonts w:cstheme="minorHAnsi"/>
          <w:bCs/>
        </w:rPr>
        <w:t xml:space="preserve">  </w:t>
      </w:r>
      <w:r w:rsidRPr="00D9323A">
        <w:rPr>
          <w:rFonts w:cstheme="minorHAnsi"/>
        </w:rPr>
        <w:t>Testimonies were submitted to OCR on June 19</w:t>
      </w:r>
      <w:r w:rsidRPr="00D9323A">
        <w:rPr>
          <w:rFonts w:cstheme="minorHAnsi"/>
          <w:vertAlign w:val="superscript"/>
        </w:rPr>
        <w:t>th</w:t>
      </w:r>
      <w:r w:rsidRPr="00D9323A">
        <w:rPr>
          <w:rFonts w:cstheme="minorHAnsi"/>
        </w:rPr>
        <w:t xml:space="preserve">.  The City and CN are </w:t>
      </w:r>
      <w:r w:rsidRPr="00D9323A">
        <w:rPr>
          <w:rFonts w:cstheme="minorHAnsi"/>
        </w:rPr>
        <w:lastRenderedPageBreak/>
        <w:t>working with OCR on a schedule for testimonies and public hearing.</w:t>
      </w:r>
      <w:r w:rsidRPr="00D9323A">
        <w:rPr>
          <w:rFonts w:cstheme="minorHAnsi"/>
          <w:bCs/>
        </w:rPr>
        <w:t xml:space="preserve">  </w:t>
      </w:r>
      <w:r w:rsidRPr="00D9323A">
        <w:rPr>
          <w:rFonts w:cstheme="minorHAnsi"/>
        </w:rPr>
        <w:t>Matalco and CN are working on an operational plan.</w:t>
      </w:r>
      <w:r w:rsidRPr="00D9323A">
        <w:rPr>
          <w:rFonts w:cstheme="minorHAnsi"/>
          <w:bCs/>
        </w:rPr>
        <w:t xml:space="preserve">  </w:t>
      </w:r>
      <w:r w:rsidRPr="00D9323A">
        <w:rPr>
          <w:rFonts w:cstheme="minorHAnsi"/>
        </w:rPr>
        <w:t>90% plans are complete.  A petition was sent to Office of the Commission of Railroads on 4/13/20.</w:t>
      </w:r>
      <w:r w:rsidRPr="00D9323A">
        <w:rPr>
          <w:rFonts w:cstheme="minorHAnsi"/>
          <w:bCs/>
        </w:rPr>
        <w:t xml:space="preserve">  </w:t>
      </w:r>
      <w:r w:rsidRPr="00D9323A">
        <w:rPr>
          <w:rFonts w:cstheme="minorHAnsi"/>
        </w:rPr>
        <w:t>Conceptual plans are complete and are being reviewed by CN.  Purchase Order sent to Ramboll on Nov. 1</w:t>
      </w:r>
    </w:p>
    <w:p w:rsidR="004155A3" w:rsidRPr="00D9323A" w:rsidRDefault="004155A3" w:rsidP="00D9323A">
      <w:pPr>
        <w:pStyle w:val="ListParagraph"/>
        <w:spacing w:after="0" w:line="240" w:lineRule="auto"/>
        <w:ind w:left="-360"/>
        <w:rPr>
          <w:rFonts w:cstheme="minorHAnsi"/>
          <w:u w:val="single"/>
        </w:rPr>
      </w:pPr>
    </w:p>
    <w:p w:rsidR="004155A3" w:rsidRPr="00D9323A" w:rsidRDefault="004155A3" w:rsidP="00C07F4B">
      <w:pPr>
        <w:pStyle w:val="ListParagraph"/>
        <w:spacing w:after="0" w:line="240" w:lineRule="auto"/>
        <w:rPr>
          <w:rFonts w:cstheme="minorHAnsi"/>
          <w:u w:val="single"/>
        </w:rPr>
      </w:pPr>
      <w:r w:rsidRPr="00D9323A">
        <w:rPr>
          <w:rFonts w:cstheme="minorHAnsi"/>
          <w:u w:val="single"/>
        </w:rPr>
        <w:t>Maintenance Projects</w:t>
      </w:r>
    </w:p>
    <w:p w:rsidR="004155A3" w:rsidRPr="00D9323A" w:rsidRDefault="004155A3" w:rsidP="00D9323A">
      <w:pPr>
        <w:pStyle w:val="ListParagraph"/>
        <w:numPr>
          <w:ilvl w:val="0"/>
          <w:numId w:val="43"/>
        </w:numPr>
        <w:spacing w:after="0" w:line="240" w:lineRule="auto"/>
        <w:ind w:left="1080"/>
        <w:rPr>
          <w:rFonts w:cstheme="minorHAnsi"/>
          <w:color w:val="1F497D"/>
          <w:u w:val="single"/>
        </w:rPr>
      </w:pPr>
      <w:r w:rsidRPr="00D9323A">
        <w:rPr>
          <w:rFonts w:cstheme="minorHAnsi"/>
          <w:bCs/>
        </w:rPr>
        <w:t>Concrete Joint Sealing –</w:t>
      </w:r>
      <w:r w:rsidRPr="00D9323A">
        <w:rPr>
          <w:rFonts w:cstheme="minorHAnsi"/>
        </w:rPr>
        <w:t xml:space="preserve"> </w:t>
      </w:r>
      <w:r w:rsidRPr="00D9323A">
        <w:rPr>
          <w:rFonts w:cstheme="minorHAnsi"/>
          <w:bCs/>
        </w:rPr>
        <w:t>proposals are being requested from contractors for joint sealing work on Plover Rd / STH 54.</w:t>
      </w:r>
    </w:p>
    <w:p w:rsidR="004155A3" w:rsidRPr="00D9323A" w:rsidRDefault="004155A3" w:rsidP="00D9323A">
      <w:pPr>
        <w:pStyle w:val="ListParagraph"/>
        <w:numPr>
          <w:ilvl w:val="0"/>
          <w:numId w:val="43"/>
        </w:numPr>
        <w:spacing w:after="0" w:line="240" w:lineRule="auto"/>
        <w:ind w:left="1080"/>
        <w:rPr>
          <w:rFonts w:cstheme="minorHAnsi"/>
          <w:u w:val="single"/>
        </w:rPr>
      </w:pPr>
      <w:r w:rsidRPr="00D9323A">
        <w:rPr>
          <w:rFonts w:cstheme="minorHAnsi"/>
          <w:bCs/>
        </w:rPr>
        <w:t>Sidewalk Concrete Cutting (Safe Step) - TBD</w:t>
      </w:r>
    </w:p>
    <w:p w:rsidR="004155A3" w:rsidRPr="00D9323A" w:rsidRDefault="004155A3" w:rsidP="00D9323A">
      <w:pPr>
        <w:pStyle w:val="ListParagraph"/>
        <w:numPr>
          <w:ilvl w:val="0"/>
          <w:numId w:val="43"/>
        </w:numPr>
        <w:spacing w:after="0" w:line="240" w:lineRule="auto"/>
        <w:ind w:left="1080"/>
        <w:rPr>
          <w:rFonts w:cstheme="minorHAnsi"/>
          <w:u w:val="single"/>
        </w:rPr>
      </w:pPr>
      <w:r w:rsidRPr="00D9323A">
        <w:rPr>
          <w:rFonts w:cstheme="minorHAnsi"/>
          <w:bCs/>
        </w:rPr>
        <w:t xml:space="preserve">Sidewalk and Curb &amp; Gutter Maintenance – preparing requests for proposals for sidewalk and curb &amp; gutter for 2021 maintenance work.  </w:t>
      </w:r>
    </w:p>
    <w:p w:rsidR="004155A3" w:rsidRPr="00D9323A" w:rsidRDefault="004155A3" w:rsidP="00D9323A">
      <w:pPr>
        <w:spacing w:after="0" w:line="240" w:lineRule="auto"/>
        <w:rPr>
          <w:rFonts w:cstheme="minorHAnsi"/>
          <w:bCs/>
          <w:u w:val="single"/>
        </w:rPr>
      </w:pPr>
    </w:p>
    <w:p w:rsidR="004155A3" w:rsidRPr="00D9323A" w:rsidRDefault="004155A3" w:rsidP="00C07F4B">
      <w:pPr>
        <w:spacing w:after="0" w:line="240" w:lineRule="auto"/>
        <w:ind w:left="720"/>
        <w:rPr>
          <w:rFonts w:cstheme="minorHAnsi"/>
          <w:u w:val="single"/>
        </w:rPr>
      </w:pPr>
      <w:r w:rsidRPr="00D9323A">
        <w:rPr>
          <w:rFonts w:cstheme="minorHAnsi"/>
          <w:u w:val="single"/>
        </w:rPr>
        <w:t>2021 and Future Designs for Reconstruction Projects</w:t>
      </w:r>
    </w:p>
    <w:p w:rsidR="004155A3" w:rsidRPr="00D9323A" w:rsidRDefault="004155A3" w:rsidP="00D9323A">
      <w:pPr>
        <w:pStyle w:val="ListParagraph"/>
        <w:numPr>
          <w:ilvl w:val="0"/>
          <w:numId w:val="44"/>
        </w:numPr>
        <w:spacing w:after="0" w:line="240" w:lineRule="auto"/>
        <w:ind w:left="1080"/>
        <w:rPr>
          <w:rFonts w:cstheme="minorHAnsi"/>
          <w:bCs/>
        </w:rPr>
      </w:pPr>
      <w:r w:rsidRPr="00D9323A">
        <w:rPr>
          <w:rFonts w:cstheme="minorHAnsi"/>
          <w:bCs/>
        </w:rPr>
        <w:t xml:space="preserve">Preliminary Construction Estimates are complete for 2022 projects.  </w:t>
      </w:r>
    </w:p>
    <w:p w:rsidR="004155A3" w:rsidRPr="00D9323A" w:rsidRDefault="004155A3" w:rsidP="00D9323A">
      <w:pPr>
        <w:pStyle w:val="ListParagraph"/>
        <w:numPr>
          <w:ilvl w:val="0"/>
          <w:numId w:val="44"/>
        </w:numPr>
        <w:spacing w:after="0" w:line="240" w:lineRule="auto"/>
        <w:ind w:left="1080"/>
        <w:rPr>
          <w:rFonts w:cstheme="minorHAnsi"/>
        </w:rPr>
      </w:pPr>
      <w:r w:rsidRPr="00D9323A">
        <w:rPr>
          <w:rFonts w:cstheme="minorHAnsi"/>
          <w:bCs/>
        </w:rPr>
        <w:t>Preliminary surveys for 2021:</w:t>
      </w:r>
      <w:r w:rsidRPr="00D9323A">
        <w:rPr>
          <w:rFonts w:cstheme="minorHAnsi"/>
        </w:rPr>
        <w:t xml:space="preserve"> 100% complete - 15</w:t>
      </w:r>
      <w:r w:rsidRPr="00D9323A">
        <w:rPr>
          <w:rFonts w:cstheme="minorHAnsi"/>
          <w:vertAlign w:val="superscript"/>
        </w:rPr>
        <w:t>th</w:t>
      </w:r>
      <w:r w:rsidRPr="00D9323A">
        <w:rPr>
          <w:rFonts w:cstheme="minorHAnsi"/>
        </w:rPr>
        <w:t xml:space="preserve"> St from (Apricot to Norton), 18</w:t>
      </w:r>
      <w:r w:rsidRPr="00D9323A">
        <w:rPr>
          <w:rFonts w:cstheme="minorHAnsi"/>
          <w:vertAlign w:val="superscript"/>
        </w:rPr>
        <w:t>th</w:t>
      </w:r>
      <w:r w:rsidRPr="00D9323A">
        <w:rPr>
          <w:rFonts w:cstheme="minorHAnsi"/>
        </w:rPr>
        <w:t xml:space="preserve"> Ave (Russell to W Grand Ave),</w:t>
      </w:r>
      <w:r w:rsidRPr="00D9323A">
        <w:rPr>
          <w:rFonts w:cstheme="minorHAnsi"/>
          <w:bCs/>
        </w:rPr>
        <w:t xml:space="preserve"> </w:t>
      </w:r>
      <w:r w:rsidRPr="00D9323A">
        <w:rPr>
          <w:rFonts w:cstheme="minorHAnsi"/>
        </w:rPr>
        <w:t>Jefferson St (25</w:t>
      </w:r>
      <w:r w:rsidRPr="00D9323A">
        <w:rPr>
          <w:rFonts w:cstheme="minorHAnsi"/>
          <w:vertAlign w:val="superscript"/>
        </w:rPr>
        <w:t>th</w:t>
      </w:r>
      <w:r w:rsidRPr="00D9323A">
        <w:rPr>
          <w:rFonts w:cstheme="minorHAnsi"/>
        </w:rPr>
        <w:t xml:space="preserve"> Ave to east dead end), 11</w:t>
      </w:r>
      <w:r w:rsidRPr="00D9323A">
        <w:rPr>
          <w:rFonts w:cstheme="minorHAnsi"/>
          <w:vertAlign w:val="superscript"/>
        </w:rPr>
        <w:t>th</w:t>
      </w:r>
      <w:r w:rsidRPr="00D9323A">
        <w:rPr>
          <w:rFonts w:cstheme="minorHAnsi"/>
        </w:rPr>
        <w:t xml:space="preserve"> St (Washington to Apricot), DOA flood project in Lyon Park near DOT building, </w:t>
      </w:r>
      <w:r w:rsidRPr="00D9323A">
        <w:rPr>
          <w:rFonts w:cstheme="minorHAnsi"/>
          <w:bCs/>
        </w:rPr>
        <w:t>10% - 8</w:t>
      </w:r>
      <w:r w:rsidRPr="00D9323A">
        <w:rPr>
          <w:rFonts w:cstheme="minorHAnsi"/>
          <w:bCs/>
          <w:vertAlign w:val="superscript"/>
        </w:rPr>
        <w:t>th</w:t>
      </w:r>
      <w:r w:rsidRPr="00D9323A">
        <w:rPr>
          <w:rFonts w:cstheme="minorHAnsi"/>
          <w:bCs/>
        </w:rPr>
        <w:t xml:space="preserve"> St Culvert Rehabilitation, 0% - Apricot St retaining wall repair and underdrain installation</w:t>
      </w:r>
    </w:p>
    <w:p w:rsidR="004155A3" w:rsidRPr="00D9323A" w:rsidRDefault="004155A3" w:rsidP="00D9323A">
      <w:pPr>
        <w:pStyle w:val="ListParagraph"/>
        <w:numPr>
          <w:ilvl w:val="0"/>
          <w:numId w:val="44"/>
        </w:numPr>
        <w:spacing w:after="0" w:line="240" w:lineRule="auto"/>
        <w:ind w:left="1080"/>
        <w:rPr>
          <w:rFonts w:cstheme="minorHAnsi"/>
          <w:bCs/>
        </w:rPr>
      </w:pPr>
      <w:r w:rsidRPr="00D9323A">
        <w:rPr>
          <w:rFonts w:cstheme="minorHAnsi"/>
          <w:bCs/>
        </w:rPr>
        <w:t>Preliminary surveys for 2022: 100% complete - Fremont St (13</w:t>
      </w:r>
      <w:r w:rsidRPr="00D9323A">
        <w:rPr>
          <w:rFonts w:cstheme="minorHAnsi"/>
          <w:bCs/>
          <w:vertAlign w:val="superscript"/>
        </w:rPr>
        <w:t>th</w:t>
      </w:r>
      <w:r w:rsidRPr="00D9323A">
        <w:rPr>
          <w:rFonts w:cstheme="minorHAnsi"/>
          <w:bCs/>
        </w:rPr>
        <w:t xml:space="preserve"> Ave to 14</w:t>
      </w:r>
      <w:r w:rsidRPr="00D9323A">
        <w:rPr>
          <w:rFonts w:cstheme="minorHAnsi"/>
          <w:bCs/>
          <w:vertAlign w:val="superscript"/>
        </w:rPr>
        <w:t>th</w:t>
      </w:r>
      <w:r w:rsidRPr="00D9323A">
        <w:rPr>
          <w:rFonts w:cstheme="minorHAnsi"/>
          <w:bCs/>
        </w:rPr>
        <w:t xml:space="preserve"> Ave), Fremont St from  7</w:t>
      </w:r>
      <w:r w:rsidRPr="00D9323A">
        <w:rPr>
          <w:rFonts w:cstheme="minorHAnsi"/>
          <w:bCs/>
          <w:vertAlign w:val="superscript"/>
        </w:rPr>
        <w:t>th</w:t>
      </w:r>
      <w:r w:rsidRPr="00D9323A">
        <w:rPr>
          <w:rFonts w:cstheme="minorHAnsi"/>
          <w:bCs/>
        </w:rPr>
        <w:t xml:space="preserve"> Ave N to 10</w:t>
      </w:r>
      <w:r w:rsidRPr="00D9323A">
        <w:rPr>
          <w:rFonts w:cstheme="minorHAnsi"/>
          <w:bCs/>
          <w:vertAlign w:val="superscript"/>
        </w:rPr>
        <w:t>th</w:t>
      </w:r>
      <w:r w:rsidRPr="00D9323A">
        <w:rPr>
          <w:rFonts w:cstheme="minorHAnsi"/>
          <w:bCs/>
        </w:rPr>
        <w:t xml:space="preserve"> Ave N, 0% complete – 9</w:t>
      </w:r>
      <w:r w:rsidRPr="00D9323A">
        <w:rPr>
          <w:rFonts w:cstheme="minorHAnsi"/>
          <w:bCs/>
          <w:vertAlign w:val="superscript"/>
        </w:rPr>
        <w:t>th</w:t>
      </w:r>
      <w:r w:rsidRPr="00D9323A">
        <w:rPr>
          <w:rFonts w:cstheme="minorHAnsi"/>
          <w:bCs/>
        </w:rPr>
        <w:t xml:space="preserve"> Ave N (McKinley to Fremont)</w:t>
      </w:r>
    </w:p>
    <w:p w:rsidR="004155A3" w:rsidRPr="00D9323A" w:rsidRDefault="004155A3" w:rsidP="00D9323A">
      <w:pPr>
        <w:pStyle w:val="ListParagraph"/>
        <w:numPr>
          <w:ilvl w:val="0"/>
          <w:numId w:val="44"/>
        </w:numPr>
        <w:spacing w:after="0" w:line="240" w:lineRule="auto"/>
        <w:ind w:left="1080"/>
        <w:rPr>
          <w:rFonts w:cstheme="minorHAnsi"/>
          <w:bCs/>
        </w:rPr>
      </w:pPr>
      <w:r w:rsidRPr="00D9323A">
        <w:rPr>
          <w:rFonts w:cstheme="minorHAnsi"/>
          <w:bCs/>
        </w:rPr>
        <w:t>11</w:t>
      </w:r>
      <w:r w:rsidRPr="00D9323A">
        <w:rPr>
          <w:rFonts w:cstheme="minorHAnsi"/>
          <w:bCs/>
          <w:vertAlign w:val="superscript"/>
        </w:rPr>
        <w:t>th</w:t>
      </w:r>
      <w:r w:rsidRPr="00D9323A">
        <w:rPr>
          <w:rFonts w:cstheme="minorHAnsi"/>
          <w:bCs/>
        </w:rPr>
        <w:t xml:space="preserve"> St (Washington St to Apricot St) – Design is 99%. Open House is scheduled for 2/23/2021.</w:t>
      </w:r>
    </w:p>
    <w:p w:rsidR="004155A3" w:rsidRPr="00D9323A" w:rsidRDefault="004155A3" w:rsidP="00D9323A">
      <w:pPr>
        <w:pStyle w:val="ListParagraph"/>
        <w:numPr>
          <w:ilvl w:val="0"/>
          <w:numId w:val="44"/>
        </w:numPr>
        <w:spacing w:after="0" w:line="240" w:lineRule="auto"/>
        <w:ind w:left="1080"/>
        <w:rPr>
          <w:rFonts w:cstheme="minorHAnsi"/>
          <w:bCs/>
        </w:rPr>
      </w:pPr>
      <w:r w:rsidRPr="00D9323A">
        <w:rPr>
          <w:rFonts w:cstheme="minorHAnsi"/>
          <w:bCs/>
        </w:rPr>
        <w:t>15th St (Apricot to Norton St) – Design is 99%. Open House is scheduled for 2/24/2021.</w:t>
      </w:r>
    </w:p>
    <w:p w:rsidR="004155A3" w:rsidRPr="00D9323A" w:rsidRDefault="004155A3" w:rsidP="00D9323A">
      <w:pPr>
        <w:pStyle w:val="ListParagraph"/>
        <w:numPr>
          <w:ilvl w:val="0"/>
          <w:numId w:val="44"/>
        </w:numPr>
        <w:spacing w:after="0" w:line="240" w:lineRule="auto"/>
        <w:ind w:left="1080"/>
        <w:rPr>
          <w:rFonts w:cstheme="minorHAnsi"/>
        </w:rPr>
      </w:pPr>
      <w:r w:rsidRPr="00D9323A">
        <w:rPr>
          <w:rFonts w:cstheme="minorHAnsi"/>
          <w:bCs/>
        </w:rPr>
        <w:t>18</w:t>
      </w:r>
      <w:r w:rsidRPr="00D9323A">
        <w:rPr>
          <w:rFonts w:cstheme="minorHAnsi"/>
          <w:bCs/>
          <w:vertAlign w:val="superscript"/>
        </w:rPr>
        <w:t>th</w:t>
      </w:r>
      <w:r w:rsidRPr="00D9323A">
        <w:rPr>
          <w:rFonts w:cstheme="minorHAnsi"/>
          <w:bCs/>
        </w:rPr>
        <w:t xml:space="preserve"> Ave (2021 Construction) – Design is 70% and is expected to be at 90% in early February -</w:t>
      </w:r>
      <w:r w:rsidRPr="00D9323A">
        <w:rPr>
          <w:rFonts w:cstheme="minorHAnsi"/>
        </w:rPr>
        <w:t xml:space="preserve"> preliminary resolution letters were sent to residents in mid-May.  </w:t>
      </w:r>
    </w:p>
    <w:p w:rsidR="004155A3" w:rsidRPr="00D9323A" w:rsidRDefault="004155A3" w:rsidP="00D9323A">
      <w:pPr>
        <w:pStyle w:val="ListParagraph"/>
        <w:numPr>
          <w:ilvl w:val="0"/>
          <w:numId w:val="44"/>
        </w:numPr>
        <w:spacing w:after="0" w:line="240" w:lineRule="auto"/>
        <w:ind w:left="1080"/>
        <w:rPr>
          <w:rFonts w:cstheme="minorHAnsi"/>
        </w:rPr>
      </w:pPr>
      <w:r w:rsidRPr="00D9323A">
        <w:rPr>
          <w:rFonts w:cstheme="minorHAnsi"/>
          <w:bCs/>
        </w:rPr>
        <w:t>Jefferson St (2021 Construction) – Design is 99% complete.  Open House is scheduled for 2/25/2021.  A CSM for the real estate purchase is complete and approved at the February Plan Commission and Council. Conversations with two property owners on the real estate purchase is ongoing.  </w:t>
      </w:r>
      <w:r w:rsidRPr="00D9323A">
        <w:rPr>
          <w:rFonts w:cstheme="minorHAnsi"/>
        </w:rPr>
        <w:t xml:space="preserve"> </w:t>
      </w:r>
    </w:p>
    <w:p w:rsidR="004155A3" w:rsidRPr="00D9323A" w:rsidRDefault="004155A3" w:rsidP="00D9323A">
      <w:pPr>
        <w:pStyle w:val="ListParagraph"/>
        <w:numPr>
          <w:ilvl w:val="0"/>
          <w:numId w:val="44"/>
        </w:numPr>
        <w:spacing w:after="0" w:line="240" w:lineRule="auto"/>
        <w:ind w:left="1080"/>
        <w:rPr>
          <w:rFonts w:cstheme="minorHAnsi"/>
        </w:rPr>
      </w:pPr>
      <w:r w:rsidRPr="00D9323A">
        <w:rPr>
          <w:rFonts w:cstheme="minorHAnsi"/>
        </w:rPr>
        <w:t> </w:t>
      </w:r>
      <w:r w:rsidRPr="00D9323A">
        <w:rPr>
          <w:rFonts w:cstheme="minorHAnsi"/>
          <w:bCs/>
        </w:rPr>
        <w:t xml:space="preserve">W Jackson St – Approaching 60% design, title searches are nearing completion, Public Information #2 is being scheduled.  </w:t>
      </w:r>
    </w:p>
    <w:p w:rsidR="00D9323A" w:rsidRPr="00D9323A" w:rsidRDefault="00D9323A" w:rsidP="00D9323A">
      <w:pPr>
        <w:pStyle w:val="ListParagraph"/>
        <w:spacing w:after="0" w:line="240" w:lineRule="auto"/>
        <w:ind w:left="1440"/>
        <w:rPr>
          <w:rFonts w:cstheme="minorHAnsi"/>
        </w:rPr>
      </w:pPr>
    </w:p>
    <w:p w:rsidR="004155A3" w:rsidRPr="00D9323A" w:rsidRDefault="004155A3" w:rsidP="00D9323A">
      <w:pPr>
        <w:pStyle w:val="ListParagraph"/>
        <w:spacing w:after="0" w:line="240" w:lineRule="auto"/>
        <w:ind w:left="630" w:hanging="360"/>
        <w:rPr>
          <w:rFonts w:cstheme="minorHAnsi"/>
          <w:i/>
        </w:rPr>
      </w:pPr>
      <w:r w:rsidRPr="00D9323A">
        <w:rPr>
          <w:rFonts w:cstheme="minorHAnsi"/>
          <w:i/>
        </w:rPr>
        <w:t>Storm Water Utility</w:t>
      </w:r>
    </w:p>
    <w:p w:rsidR="004155A3" w:rsidRPr="00D9323A" w:rsidRDefault="004155A3" w:rsidP="00D9323A">
      <w:pPr>
        <w:pStyle w:val="ListParagraph"/>
        <w:numPr>
          <w:ilvl w:val="0"/>
          <w:numId w:val="44"/>
        </w:numPr>
        <w:spacing w:after="0" w:line="240" w:lineRule="auto"/>
        <w:ind w:left="1080"/>
        <w:rPr>
          <w:rFonts w:cstheme="minorHAnsi"/>
        </w:rPr>
      </w:pPr>
      <w:r w:rsidRPr="00D9323A">
        <w:rPr>
          <w:rFonts w:cstheme="minorHAnsi"/>
          <w:bCs/>
        </w:rPr>
        <w:t>Annual MS4 Report to the DNR is due at end of March 2021.</w:t>
      </w:r>
    </w:p>
    <w:p w:rsidR="004155A3" w:rsidRPr="00D9323A" w:rsidRDefault="004155A3" w:rsidP="00D9323A">
      <w:pPr>
        <w:pStyle w:val="ListParagraph"/>
        <w:numPr>
          <w:ilvl w:val="0"/>
          <w:numId w:val="44"/>
        </w:numPr>
        <w:spacing w:after="0" w:line="240" w:lineRule="auto"/>
        <w:ind w:left="1080"/>
        <w:rPr>
          <w:rFonts w:cstheme="minorHAnsi"/>
          <w:bCs/>
        </w:rPr>
      </w:pPr>
      <w:r w:rsidRPr="00D9323A">
        <w:rPr>
          <w:rFonts w:cstheme="minorHAnsi"/>
          <w:bCs/>
        </w:rPr>
        <w:t>2020 Storm Utility Billing Updates are finalized and sent to WWLC.</w:t>
      </w:r>
    </w:p>
    <w:p w:rsidR="0094683B" w:rsidRPr="00D9323A" w:rsidRDefault="004155A3" w:rsidP="00D9323A">
      <w:pPr>
        <w:pStyle w:val="ListParagraph"/>
        <w:numPr>
          <w:ilvl w:val="0"/>
          <w:numId w:val="44"/>
        </w:numPr>
        <w:spacing w:after="0" w:line="240" w:lineRule="auto"/>
        <w:ind w:left="1080"/>
        <w:rPr>
          <w:rFonts w:cs="Times New Roman"/>
        </w:rPr>
      </w:pPr>
      <w:r w:rsidRPr="00D9323A">
        <w:rPr>
          <w:rFonts w:cstheme="minorHAnsi"/>
          <w:bCs/>
        </w:rPr>
        <w:t>One Mile Cr. – Council approved 2/16/21 moving forward with dredging both the lower and upper ponds, and utilizing MSA for design of the lower dam repair &amp; upper dam removal. </w:t>
      </w:r>
      <w:r w:rsidRPr="00D9323A">
        <w:rPr>
          <w:rFonts w:cstheme="minorHAnsi"/>
        </w:rPr>
        <w:t xml:space="preserve"> </w:t>
      </w:r>
    </w:p>
    <w:p w:rsidR="00D9323A" w:rsidRDefault="00D9323A" w:rsidP="00F265CB">
      <w:pPr>
        <w:spacing w:after="0" w:line="240" w:lineRule="auto"/>
        <w:rPr>
          <w:rFonts w:cs="Times New Roman"/>
          <w:b/>
        </w:rPr>
      </w:pPr>
    </w:p>
    <w:p w:rsidR="007B3BC0" w:rsidRDefault="00DB6C95" w:rsidP="00F265CB">
      <w:pPr>
        <w:spacing w:after="0" w:line="240" w:lineRule="auto"/>
        <w:rPr>
          <w:rFonts w:cs="Times New Roman"/>
          <w:b/>
        </w:rPr>
      </w:pPr>
      <w:r w:rsidRPr="004B4F0A">
        <w:rPr>
          <w:rFonts w:cs="Times New Roman"/>
          <w:b/>
        </w:rPr>
        <w:t>S</w:t>
      </w:r>
      <w:r w:rsidR="00A24403" w:rsidRPr="004B4F0A">
        <w:rPr>
          <w:rFonts w:cs="Times New Roman"/>
          <w:b/>
        </w:rPr>
        <w:t>treets</w:t>
      </w:r>
      <w:r w:rsidR="004155A3">
        <w:rPr>
          <w:rFonts w:cs="Times New Roman"/>
          <w:b/>
        </w:rPr>
        <w:t>, Buildings, and Grounds</w:t>
      </w:r>
      <w:r w:rsidR="00A24403" w:rsidRPr="004B4F0A">
        <w:rPr>
          <w:rFonts w:cs="Times New Roman"/>
          <w:b/>
        </w:rPr>
        <w:t>:</w:t>
      </w:r>
    </w:p>
    <w:p w:rsidR="004155A3" w:rsidRPr="00D9323A" w:rsidRDefault="004155A3" w:rsidP="004155A3">
      <w:pPr>
        <w:pStyle w:val="NoSpacing"/>
        <w:ind w:left="360"/>
        <w:rPr>
          <w:i/>
        </w:rPr>
      </w:pPr>
      <w:r w:rsidRPr="00D9323A">
        <w:rPr>
          <w:i/>
        </w:rPr>
        <w:t>Refuse and Recycling</w:t>
      </w:r>
    </w:p>
    <w:p w:rsidR="004155A3" w:rsidRDefault="004155A3" w:rsidP="004155A3">
      <w:pPr>
        <w:pStyle w:val="NoSpacing"/>
        <w:numPr>
          <w:ilvl w:val="0"/>
          <w:numId w:val="45"/>
        </w:numPr>
        <w:ind w:left="1080"/>
      </w:pPr>
      <w:r>
        <w:t xml:space="preserve">Garbage Collection estimated at 307.52 tons (2020 279.94 tons) </w:t>
      </w:r>
    </w:p>
    <w:p w:rsidR="004155A3" w:rsidRDefault="004155A3" w:rsidP="004155A3">
      <w:pPr>
        <w:pStyle w:val="NoSpacing"/>
        <w:numPr>
          <w:ilvl w:val="0"/>
          <w:numId w:val="45"/>
        </w:numPr>
        <w:ind w:left="1080"/>
      </w:pPr>
      <w:r>
        <w:t>Recycling Collection estimated at 82.02 tons (2020 72.64 tons)</w:t>
      </w:r>
    </w:p>
    <w:p w:rsidR="004155A3" w:rsidRDefault="004155A3" w:rsidP="004155A3">
      <w:pPr>
        <w:pStyle w:val="NoSpacing"/>
        <w:ind w:left="360"/>
      </w:pPr>
    </w:p>
    <w:p w:rsidR="004155A3" w:rsidRPr="00D9323A" w:rsidRDefault="004155A3" w:rsidP="004155A3">
      <w:pPr>
        <w:pStyle w:val="NoSpacing"/>
        <w:ind w:left="360"/>
        <w:rPr>
          <w:i/>
        </w:rPr>
      </w:pPr>
      <w:r w:rsidRPr="00D9323A">
        <w:rPr>
          <w:i/>
        </w:rPr>
        <w:t xml:space="preserve">Construction </w:t>
      </w:r>
    </w:p>
    <w:p w:rsidR="004155A3" w:rsidRPr="000227FB" w:rsidRDefault="004155A3" w:rsidP="004155A3">
      <w:pPr>
        <w:pStyle w:val="NoSpacing"/>
        <w:numPr>
          <w:ilvl w:val="0"/>
          <w:numId w:val="48"/>
        </w:numPr>
        <w:ind w:left="1080"/>
      </w:pPr>
      <w:r>
        <w:t>Reviewed 2020 construction plans and recommended changes or trees that may need to be removed</w:t>
      </w:r>
    </w:p>
    <w:p w:rsidR="004155A3" w:rsidRDefault="004155A3" w:rsidP="004155A3">
      <w:pPr>
        <w:pStyle w:val="NoSpacing"/>
        <w:ind w:left="360"/>
        <w:rPr>
          <w:b/>
          <w:i/>
        </w:rPr>
      </w:pPr>
    </w:p>
    <w:p w:rsidR="004155A3" w:rsidRPr="00D9323A" w:rsidRDefault="004155A3" w:rsidP="004155A3">
      <w:pPr>
        <w:pStyle w:val="NoSpacing"/>
        <w:ind w:left="360"/>
        <w:rPr>
          <w:i/>
        </w:rPr>
      </w:pPr>
      <w:r w:rsidRPr="00D9323A">
        <w:rPr>
          <w:i/>
        </w:rPr>
        <w:t xml:space="preserve">Public Works Maintenance </w:t>
      </w:r>
    </w:p>
    <w:p w:rsidR="004155A3" w:rsidRDefault="004155A3" w:rsidP="004155A3">
      <w:pPr>
        <w:pStyle w:val="NoSpacing"/>
        <w:numPr>
          <w:ilvl w:val="0"/>
          <w:numId w:val="49"/>
        </w:numPr>
        <w:ind w:left="1080"/>
      </w:pPr>
      <w:r>
        <w:t>Cleared R/W in green spaces to prevent damage to new mowers</w:t>
      </w:r>
    </w:p>
    <w:p w:rsidR="004155A3" w:rsidRDefault="004155A3" w:rsidP="004155A3">
      <w:pPr>
        <w:pStyle w:val="NoSpacing"/>
        <w:numPr>
          <w:ilvl w:val="0"/>
          <w:numId w:val="49"/>
        </w:numPr>
        <w:ind w:left="1080"/>
      </w:pPr>
      <w:r>
        <w:t>Cleared R/W in areas that trees were hanging out into roadway and hitting vehicles</w:t>
      </w:r>
    </w:p>
    <w:p w:rsidR="004155A3" w:rsidRDefault="004155A3" w:rsidP="004155A3">
      <w:pPr>
        <w:pStyle w:val="NoSpacing"/>
        <w:numPr>
          <w:ilvl w:val="0"/>
          <w:numId w:val="49"/>
        </w:numPr>
        <w:ind w:left="1080"/>
      </w:pPr>
      <w:r>
        <w:t xml:space="preserve">Plowed 8”snow events </w:t>
      </w:r>
    </w:p>
    <w:p w:rsidR="004155A3" w:rsidRDefault="004155A3" w:rsidP="004155A3">
      <w:pPr>
        <w:pStyle w:val="NoSpacing"/>
        <w:numPr>
          <w:ilvl w:val="0"/>
          <w:numId w:val="49"/>
        </w:numPr>
        <w:ind w:left="1080"/>
      </w:pPr>
      <w:r>
        <w:t xml:space="preserve">Plowed/ Salted snow events of 3” or less of snow </w:t>
      </w:r>
    </w:p>
    <w:p w:rsidR="004155A3" w:rsidRDefault="004155A3" w:rsidP="004155A3">
      <w:pPr>
        <w:pStyle w:val="NoSpacing"/>
        <w:numPr>
          <w:ilvl w:val="0"/>
          <w:numId w:val="49"/>
        </w:numPr>
        <w:ind w:left="1080"/>
      </w:pPr>
      <w:r>
        <w:t>Took delivery of 510 tons of salt</w:t>
      </w:r>
    </w:p>
    <w:p w:rsidR="004155A3" w:rsidRDefault="004155A3" w:rsidP="004155A3">
      <w:pPr>
        <w:pStyle w:val="NoSpacing"/>
        <w:numPr>
          <w:ilvl w:val="0"/>
          <w:numId w:val="49"/>
        </w:numPr>
        <w:ind w:left="1080"/>
      </w:pPr>
      <w:r>
        <w:lastRenderedPageBreak/>
        <w:t>Removed snow from the downtown business area</w:t>
      </w:r>
    </w:p>
    <w:p w:rsidR="004155A3" w:rsidRDefault="004155A3" w:rsidP="004155A3">
      <w:pPr>
        <w:pStyle w:val="NoSpacing"/>
        <w:numPr>
          <w:ilvl w:val="0"/>
          <w:numId w:val="49"/>
        </w:numPr>
        <w:ind w:left="1080"/>
      </w:pPr>
      <w:r>
        <w:t xml:space="preserve">Patched City Streets </w:t>
      </w:r>
    </w:p>
    <w:p w:rsidR="004155A3" w:rsidRDefault="004155A3" w:rsidP="004155A3">
      <w:pPr>
        <w:pStyle w:val="NoSpacing"/>
        <w:numPr>
          <w:ilvl w:val="0"/>
          <w:numId w:val="49"/>
        </w:numPr>
        <w:ind w:left="1080"/>
      </w:pPr>
      <w:r>
        <w:t>75% Completed on Office space remodel and Women’s Locker Room addition</w:t>
      </w:r>
    </w:p>
    <w:p w:rsidR="004155A3" w:rsidRDefault="004155A3" w:rsidP="004155A3">
      <w:pPr>
        <w:pStyle w:val="NoSpacing"/>
        <w:numPr>
          <w:ilvl w:val="0"/>
          <w:numId w:val="49"/>
        </w:numPr>
        <w:ind w:left="1080"/>
      </w:pPr>
      <w:r>
        <w:t>Hosted four food drives out of the back storage area at City Garage</w:t>
      </w:r>
    </w:p>
    <w:p w:rsidR="004155A3" w:rsidRDefault="004155A3" w:rsidP="004155A3">
      <w:pPr>
        <w:pStyle w:val="NoSpacing"/>
        <w:numPr>
          <w:ilvl w:val="0"/>
          <w:numId w:val="49"/>
        </w:numPr>
        <w:ind w:left="1080"/>
      </w:pPr>
      <w:r>
        <w:t>Cleaned and organized Parks buildings and storage buildings</w:t>
      </w:r>
    </w:p>
    <w:p w:rsidR="004155A3" w:rsidRDefault="004155A3" w:rsidP="004155A3">
      <w:pPr>
        <w:pStyle w:val="NoSpacing"/>
        <w:numPr>
          <w:ilvl w:val="0"/>
          <w:numId w:val="49"/>
        </w:numPr>
        <w:ind w:left="1080"/>
      </w:pPr>
      <w:r>
        <w:t>Set up OSHA 10 training, forklift training and Competent person training to be completed in March of 2021</w:t>
      </w:r>
      <w:r>
        <w:tab/>
      </w:r>
    </w:p>
    <w:p w:rsidR="004155A3" w:rsidRPr="00C07F4B" w:rsidRDefault="004155A3" w:rsidP="004155A3">
      <w:pPr>
        <w:pStyle w:val="NoSpacing"/>
        <w:ind w:left="360"/>
        <w:rPr>
          <w:i/>
        </w:rPr>
      </w:pPr>
    </w:p>
    <w:p w:rsidR="004155A3" w:rsidRPr="00C07F4B" w:rsidRDefault="004155A3" w:rsidP="004155A3">
      <w:pPr>
        <w:pStyle w:val="NoSpacing"/>
        <w:ind w:left="360"/>
        <w:rPr>
          <w:i/>
        </w:rPr>
      </w:pPr>
      <w:r w:rsidRPr="00C07F4B">
        <w:rPr>
          <w:i/>
        </w:rPr>
        <w:t>Paint and Signs</w:t>
      </w:r>
    </w:p>
    <w:p w:rsidR="004155A3" w:rsidRPr="00C07F4B" w:rsidRDefault="004155A3" w:rsidP="004155A3">
      <w:pPr>
        <w:pStyle w:val="NoSpacing"/>
        <w:numPr>
          <w:ilvl w:val="0"/>
          <w:numId w:val="46"/>
        </w:numPr>
        <w:ind w:left="1080"/>
        <w:rPr>
          <w:i/>
        </w:rPr>
      </w:pPr>
      <w:r w:rsidRPr="00C07F4B">
        <w:t>Started off season equipment maintenance</w:t>
      </w:r>
    </w:p>
    <w:p w:rsidR="004155A3" w:rsidRPr="00C07F4B" w:rsidRDefault="004155A3" w:rsidP="004155A3">
      <w:pPr>
        <w:pStyle w:val="NoSpacing"/>
        <w:numPr>
          <w:ilvl w:val="0"/>
          <w:numId w:val="46"/>
        </w:numPr>
        <w:ind w:left="1080"/>
        <w:rPr>
          <w:i/>
        </w:rPr>
      </w:pPr>
      <w:r w:rsidRPr="00C07F4B">
        <w:t>Removed signs damaged during snow events</w:t>
      </w:r>
    </w:p>
    <w:p w:rsidR="004155A3" w:rsidRPr="00C07F4B" w:rsidRDefault="004155A3" w:rsidP="004155A3">
      <w:pPr>
        <w:pStyle w:val="NoSpacing"/>
        <w:numPr>
          <w:ilvl w:val="0"/>
          <w:numId w:val="46"/>
        </w:numPr>
        <w:ind w:left="1080"/>
        <w:rPr>
          <w:i/>
        </w:rPr>
      </w:pPr>
      <w:r w:rsidRPr="00C07F4B">
        <w:t>Removed winter banners and installed spring banners</w:t>
      </w:r>
    </w:p>
    <w:p w:rsidR="004155A3" w:rsidRPr="00C07F4B" w:rsidRDefault="004155A3" w:rsidP="004155A3">
      <w:pPr>
        <w:pStyle w:val="NoSpacing"/>
        <w:numPr>
          <w:ilvl w:val="0"/>
          <w:numId w:val="46"/>
        </w:numPr>
        <w:ind w:left="1080"/>
        <w:rPr>
          <w:i/>
        </w:rPr>
      </w:pPr>
      <w:r w:rsidRPr="00C07F4B">
        <w:t>Refacing signs for spring installation.</w:t>
      </w:r>
    </w:p>
    <w:p w:rsidR="004155A3" w:rsidRPr="00C07F4B" w:rsidRDefault="004155A3" w:rsidP="004155A3">
      <w:pPr>
        <w:pStyle w:val="NoSpacing"/>
        <w:numPr>
          <w:ilvl w:val="0"/>
          <w:numId w:val="46"/>
        </w:numPr>
        <w:ind w:left="1080"/>
        <w:rPr>
          <w:i/>
        </w:rPr>
      </w:pPr>
      <w:r w:rsidRPr="00C07F4B">
        <w:t>Stickering and numbering new service truck for Waste Water treatment plant</w:t>
      </w:r>
    </w:p>
    <w:p w:rsidR="004155A3" w:rsidRPr="00C07F4B" w:rsidRDefault="004155A3" w:rsidP="004155A3">
      <w:pPr>
        <w:pStyle w:val="NoSpacing"/>
        <w:ind w:left="360"/>
      </w:pPr>
    </w:p>
    <w:p w:rsidR="004155A3" w:rsidRPr="00C07F4B" w:rsidRDefault="004155A3" w:rsidP="004155A3">
      <w:pPr>
        <w:pStyle w:val="NoSpacing"/>
        <w:ind w:left="360"/>
        <w:rPr>
          <w:i/>
        </w:rPr>
      </w:pPr>
      <w:r w:rsidRPr="00C07F4B">
        <w:rPr>
          <w:i/>
        </w:rPr>
        <w:t>Shop and Repairs</w:t>
      </w:r>
    </w:p>
    <w:p w:rsidR="004155A3" w:rsidRPr="00C07F4B" w:rsidRDefault="004155A3" w:rsidP="004155A3">
      <w:pPr>
        <w:pStyle w:val="NoSpacing"/>
        <w:numPr>
          <w:ilvl w:val="0"/>
          <w:numId w:val="47"/>
        </w:numPr>
        <w:ind w:left="1080"/>
        <w:rPr>
          <w:i/>
        </w:rPr>
      </w:pPr>
      <w:r w:rsidRPr="00C07F4B">
        <w:t>Multiple repairs to snow fighting equipment after an event</w:t>
      </w:r>
    </w:p>
    <w:p w:rsidR="004155A3" w:rsidRPr="00C07F4B" w:rsidRDefault="004155A3" w:rsidP="004155A3">
      <w:pPr>
        <w:pStyle w:val="NoSpacing"/>
        <w:numPr>
          <w:ilvl w:val="0"/>
          <w:numId w:val="47"/>
        </w:numPr>
        <w:ind w:left="1080"/>
        <w:rPr>
          <w:i/>
        </w:rPr>
      </w:pPr>
      <w:r w:rsidRPr="00C07F4B">
        <w:t>Replacement of pins and bushings on backend of tractor backhoe</w:t>
      </w:r>
    </w:p>
    <w:p w:rsidR="004155A3" w:rsidRPr="00C07F4B" w:rsidRDefault="004155A3" w:rsidP="004155A3">
      <w:pPr>
        <w:pStyle w:val="NoSpacing"/>
        <w:numPr>
          <w:ilvl w:val="0"/>
          <w:numId w:val="47"/>
        </w:numPr>
        <w:ind w:left="1080"/>
        <w:rPr>
          <w:i/>
        </w:rPr>
      </w:pPr>
      <w:r w:rsidRPr="00C07F4B">
        <w:t>Hard surface loader bucket</w:t>
      </w:r>
    </w:p>
    <w:p w:rsidR="004155A3" w:rsidRPr="00C07F4B" w:rsidRDefault="004155A3" w:rsidP="004155A3">
      <w:pPr>
        <w:pStyle w:val="NoSpacing"/>
        <w:numPr>
          <w:ilvl w:val="0"/>
          <w:numId w:val="47"/>
        </w:numPr>
        <w:ind w:left="1080"/>
        <w:rPr>
          <w:i/>
        </w:rPr>
      </w:pPr>
      <w:r w:rsidRPr="00C07F4B">
        <w:t>Multiple big truck services</w:t>
      </w:r>
    </w:p>
    <w:p w:rsidR="004155A3" w:rsidRPr="00C07F4B" w:rsidRDefault="004155A3" w:rsidP="004155A3">
      <w:pPr>
        <w:pStyle w:val="NoSpacing"/>
        <w:numPr>
          <w:ilvl w:val="0"/>
          <w:numId w:val="47"/>
        </w:numPr>
        <w:ind w:left="1080"/>
      </w:pPr>
      <w:r w:rsidRPr="00C07F4B">
        <w:t>Serviced and repaired eight dewatering pumps</w:t>
      </w:r>
    </w:p>
    <w:p w:rsidR="004155A3" w:rsidRPr="00C07F4B" w:rsidRDefault="004155A3" w:rsidP="004155A3">
      <w:pPr>
        <w:pStyle w:val="NoSpacing"/>
        <w:numPr>
          <w:ilvl w:val="0"/>
          <w:numId w:val="47"/>
        </w:numPr>
        <w:ind w:left="1080"/>
      </w:pPr>
      <w:r w:rsidRPr="00C07F4B">
        <w:t>Finished servicing and repaired small engine equipment</w:t>
      </w:r>
    </w:p>
    <w:p w:rsidR="004155A3" w:rsidRPr="00C07F4B" w:rsidRDefault="004155A3" w:rsidP="004155A3">
      <w:pPr>
        <w:pStyle w:val="NoSpacing"/>
        <w:numPr>
          <w:ilvl w:val="0"/>
          <w:numId w:val="47"/>
        </w:numPr>
        <w:ind w:left="1080"/>
      </w:pPr>
      <w:r w:rsidRPr="00C07F4B">
        <w:t>Hard surface tractor backhoe</w:t>
      </w:r>
    </w:p>
    <w:p w:rsidR="004155A3" w:rsidRPr="00C07F4B" w:rsidRDefault="004155A3" w:rsidP="004155A3">
      <w:pPr>
        <w:pStyle w:val="NoSpacing"/>
        <w:ind w:left="1080"/>
      </w:pPr>
    </w:p>
    <w:p w:rsidR="004155A3" w:rsidRPr="00C07F4B" w:rsidRDefault="004155A3" w:rsidP="004155A3">
      <w:pPr>
        <w:pStyle w:val="NoSpacing"/>
        <w:ind w:left="360"/>
      </w:pPr>
      <w:r w:rsidRPr="00C07F4B">
        <w:rPr>
          <w:i/>
        </w:rPr>
        <w:t>Building Maintenance</w:t>
      </w:r>
    </w:p>
    <w:p w:rsidR="004155A3" w:rsidRPr="00C07F4B" w:rsidRDefault="004155A3" w:rsidP="004155A3">
      <w:pPr>
        <w:pStyle w:val="ListParagraph"/>
        <w:numPr>
          <w:ilvl w:val="0"/>
          <w:numId w:val="39"/>
        </w:numPr>
        <w:spacing w:after="0" w:line="240" w:lineRule="auto"/>
      </w:pPr>
      <w:r w:rsidRPr="00C07F4B">
        <w:t xml:space="preserve">Cleaned and organized of all parks sheds </w:t>
      </w:r>
    </w:p>
    <w:p w:rsidR="004155A3" w:rsidRPr="00C07F4B" w:rsidRDefault="004155A3" w:rsidP="004155A3">
      <w:pPr>
        <w:pStyle w:val="ListParagraph"/>
        <w:numPr>
          <w:ilvl w:val="0"/>
          <w:numId w:val="39"/>
        </w:numPr>
        <w:spacing w:after="0" w:line="240" w:lineRule="auto"/>
      </w:pPr>
      <w:r w:rsidRPr="00C07F4B">
        <w:t>Interviewed for Aquatic and maintenance position</w:t>
      </w:r>
    </w:p>
    <w:p w:rsidR="004155A3" w:rsidRPr="00C07F4B" w:rsidRDefault="004155A3" w:rsidP="004155A3">
      <w:pPr>
        <w:pStyle w:val="ListParagraph"/>
        <w:numPr>
          <w:ilvl w:val="0"/>
          <w:numId w:val="39"/>
        </w:numPr>
        <w:spacing w:after="0" w:line="240" w:lineRule="auto"/>
      </w:pPr>
      <w:r w:rsidRPr="00C07F4B">
        <w:t>Continued maintenance at the Aquatic and Robinson Park ice rinks</w:t>
      </w:r>
    </w:p>
    <w:p w:rsidR="004155A3" w:rsidRPr="00C07F4B" w:rsidRDefault="004155A3" w:rsidP="004155A3">
      <w:pPr>
        <w:pStyle w:val="ListParagraph"/>
        <w:numPr>
          <w:ilvl w:val="0"/>
          <w:numId w:val="39"/>
        </w:numPr>
        <w:spacing w:after="0" w:line="240" w:lineRule="auto"/>
      </w:pPr>
      <w:r w:rsidRPr="00C07F4B">
        <w:t>Continued mowing route brush clean ups</w:t>
      </w:r>
    </w:p>
    <w:p w:rsidR="004155A3" w:rsidRPr="00C07F4B" w:rsidRDefault="004155A3" w:rsidP="004155A3">
      <w:pPr>
        <w:pStyle w:val="ListParagraph"/>
        <w:numPr>
          <w:ilvl w:val="0"/>
          <w:numId w:val="39"/>
        </w:numPr>
        <w:spacing w:after="0" w:line="240" w:lineRule="auto"/>
      </w:pPr>
      <w:r w:rsidRPr="00C07F4B">
        <w:t>Tree trimming</w:t>
      </w:r>
    </w:p>
    <w:p w:rsidR="004155A3" w:rsidRPr="00C07F4B" w:rsidRDefault="004155A3" w:rsidP="004155A3">
      <w:pPr>
        <w:pStyle w:val="ListParagraph"/>
        <w:numPr>
          <w:ilvl w:val="0"/>
          <w:numId w:val="39"/>
        </w:numPr>
        <w:spacing w:after="0" w:line="240" w:lineRule="auto"/>
      </w:pPr>
      <w:r w:rsidRPr="00C07F4B">
        <w:t>Moved office furniture on the 3</w:t>
      </w:r>
      <w:r w:rsidRPr="00C07F4B">
        <w:rPr>
          <w:vertAlign w:val="superscript"/>
        </w:rPr>
        <w:t>rd</w:t>
      </w:r>
      <w:r w:rsidRPr="00C07F4B">
        <w:t xml:space="preserve"> floor for carpet repairs</w:t>
      </w:r>
    </w:p>
    <w:p w:rsidR="004155A3" w:rsidRPr="00C07F4B" w:rsidRDefault="004155A3" w:rsidP="004155A3">
      <w:pPr>
        <w:pStyle w:val="ListParagraph"/>
        <w:numPr>
          <w:ilvl w:val="0"/>
          <w:numId w:val="39"/>
        </w:numPr>
        <w:spacing w:after="0" w:line="240" w:lineRule="auto"/>
      </w:pPr>
      <w:r w:rsidRPr="00C07F4B">
        <w:t>Started the work on the 3 new office areas and women’s locker room and bathroom at the city garage</w:t>
      </w:r>
    </w:p>
    <w:p w:rsidR="004155A3" w:rsidRPr="00C07F4B" w:rsidRDefault="004155A3" w:rsidP="004155A3">
      <w:pPr>
        <w:pStyle w:val="ListParagraph"/>
        <w:numPr>
          <w:ilvl w:val="0"/>
          <w:numId w:val="39"/>
        </w:numPr>
        <w:spacing w:after="0" w:line="240" w:lineRule="auto"/>
      </w:pPr>
      <w:r w:rsidRPr="00C07F4B">
        <w:t>Added 14 new LED lights in the west end of the garage</w:t>
      </w:r>
    </w:p>
    <w:p w:rsidR="004155A3" w:rsidRPr="00C07F4B" w:rsidRDefault="004155A3" w:rsidP="00515EF7">
      <w:pPr>
        <w:pStyle w:val="ListParagraph"/>
        <w:numPr>
          <w:ilvl w:val="0"/>
          <w:numId w:val="39"/>
        </w:numPr>
        <w:spacing w:after="0" w:line="240" w:lineRule="auto"/>
      </w:pPr>
      <w:r w:rsidRPr="00C07F4B">
        <w:t>Completed painting of Centralia Center bathrooms</w:t>
      </w:r>
    </w:p>
    <w:p w:rsidR="004155A3" w:rsidRPr="004B4F0A" w:rsidRDefault="004155A3" w:rsidP="00F265CB">
      <w:pPr>
        <w:spacing w:after="0" w:line="240" w:lineRule="auto"/>
        <w:rPr>
          <w:rFonts w:cs="Times New Roman"/>
          <w:b/>
        </w:rPr>
      </w:pPr>
    </w:p>
    <w:p w:rsidR="006E6007" w:rsidRDefault="0013396E" w:rsidP="00753B84">
      <w:pPr>
        <w:rPr>
          <w:rFonts w:cs="Times New Roman"/>
          <w:b/>
        </w:rPr>
      </w:pPr>
      <w:r>
        <w:rPr>
          <w:rFonts w:cs="Times New Roman"/>
          <w:b/>
        </w:rPr>
        <w:br/>
      </w:r>
      <w:r w:rsidR="00575342" w:rsidRPr="004B4F0A">
        <w:rPr>
          <w:rFonts w:cs="Times New Roman"/>
          <w:b/>
        </w:rPr>
        <w:t>Wastewater:</w:t>
      </w:r>
    </w:p>
    <w:p w:rsidR="00C07F4B" w:rsidRPr="00C07F4B" w:rsidRDefault="00C07F4B" w:rsidP="00C07F4B">
      <w:pPr>
        <w:pStyle w:val="ListParagraph"/>
        <w:numPr>
          <w:ilvl w:val="0"/>
          <w:numId w:val="16"/>
        </w:numPr>
        <w:spacing w:after="0" w:line="240" w:lineRule="auto"/>
        <w:rPr>
          <w:rFonts w:cstheme="minorHAnsi"/>
        </w:rPr>
      </w:pPr>
      <w:r w:rsidRPr="00C07F4B">
        <w:rPr>
          <w:rFonts w:cstheme="minorHAnsi"/>
        </w:rPr>
        <w:t xml:space="preserve">Plant performance was strong in February. We maintained near single digit concentrations on all effluent parameters. Liquid train nitrification is also remaining strong, the monthly average for effluent ammonia was 0.8 mg/l, with the new permit looking to be 32 mg/l. </w:t>
      </w:r>
    </w:p>
    <w:p w:rsidR="00C07F4B" w:rsidRPr="00C07F4B" w:rsidRDefault="00C07F4B" w:rsidP="00C07F4B">
      <w:pPr>
        <w:pStyle w:val="ListParagraph"/>
        <w:numPr>
          <w:ilvl w:val="0"/>
          <w:numId w:val="16"/>
        </w:numPr>
        <w:spacing w:after="0" w:line="240" w:lineRule="auto"/>
        <w:rPr>
          <w:rFonts w:cstheme="minorHAnsi"/>
        </w:rPr>
      </w:pPr>
      <w:r w:rsidRPr="00C07F4B">
        <w:rPr>
          <w:rFonts w:cstheme="minorHAnsi"/>
        </w:rPr>
        <w:t xml:space="preserve">Winter conditions can make collection system operations more challenging.  Freezing water lines on trucks, buried </w:t>
      </w:r>
      <w:r w:rsidRPr="00C07F4B">
        <w:rPr>
          <w:rFonts w:cstheme="minorHAnsi"/>
        </w:rPr>
        <w:t>manholes</w:t>
      </w:r>
      <w:r w:rsidRPr="00C07F4B">
        <w:rPr>
          <w:rFonts w:cstheme="minorHAnsi"/>
        </w:rPr>
        <w:t>, and steamy sewers make routine work more time consuming and difficult.  Saving indoor projects for abnormally cold periods</w:t>
      </w:r>
      <w:r>
        <w:rPr>
          <w:rFonts w:cstheme="minorHAnsi"/>
        </w:rPr>
        <w:t xml:space="preserve"> has been </w:t>
      </w:r>
      <w:r w:rsidRPr="00C07F4B">
        <w:rPr>
          <w:rFonts w:cstheme="minorHAnsi"/>
        </w:rPr>
        <w:t xml:space="preserve">a great way to keep staff efficient and productive. </w:t>
      </w:r>
    </w:p>
    <w:p w:rsidR="00C07F4B" w:rsidRPr="00C07F4B" w:rsidRDefault="00C07F4B" w:rsidP="00C07F4B">
      <w:pPr>
        <w:pStyle w:val="ListParagraph"/>
        <w:numPr>
          <w:ilvl w:val="0"/>
          <w:numId w:val="16"/>
        </w:numPr>
        <w:spacing w:after="0" w:line="240" w:lineRule="auto"/>
        <w:rPr>
          <w:rFonts w:cstheme="minorHAnsi"/>
        </w:rPr>
      </w:pPr>
      <w:r w:rsidRPr="00C07F4B">
        <w:rPr>
          <w:rFonts w:cstheme="minorHAnsi"/>
        </w:rPr>
        <w:t xml:space="preserve">The Wastewater Department is evaluating the feasibility of replacing our CHP cooling system/gas chiller condenser.  This would be a big project, but would be excellent preventative maintenance for a piece of equipment </w:t>
      </w:r>
      <w:r>
        <w:rPr>
          <w:rFonts w:cstheme="minorHAnsi"/>
        </w:rPr>
        <w:t xml:space="preserve">heavily </w:t>
      </w:r>
      <w:r w:rsidRPr="00C07F4B">
        <w:rPr>
          <w:rFonts w:cstheme="minorHAnsi"/>
        </w:rPr>
        <w:t>rel</w:t>
      </w:r>
      <w:r>
        <w:rPr>
          <w:rFonts w:cstheme="minorHAnsi"/>
        </w:rPr>
        <w:t>ied</w:t>
      </w:r>
      <w:r w:rsidRPr="00C07F4B">
        <w:rPr>
          <w:rFonts w:cstheme="minorHAnsi"/>
        </w:rPr>
        <w:t xml:space="preserve"> on. </w:t>
      </w:r>
    </w:p>
    <w:p w:rsidR="00C07F4B" w:rsidRPr="00C07F4B" w:rsidRDefault="00C07F4B" w:rsidP="00C07F4B">
      <w:pPr>
        <w:pStyle w:val="ListParagraph"/>
        <w:numPr>
          <w:ilvl w:val="0"/>
          <w:numId w:val="16"/>
        </w:numPr>
        <w:spacing w:after="0" w:line="240" w:lineRule="auto"/>
        <w:rPr>
          <w:rFonts w:cstheme="minorHAnsi"/>
        </w:rPr>
      </w:pPr>
      <w:r w:rsidRPr="00C07F4B">
        <w:rPr>
          <w:rFonts w:cstheme="minorHAnsi"/>
        </w:rPr>
        <w:t xml:space="preserve">The in-house initiative to install bypass piping around our feedstock heat exchanger is proving to be successful.  </w:t>
      </w:r>
      <w:r>
        <w:rPr>
          <w:rFonts w:cstheme="minorHAnsi"/>
        </w:rPr>
        <w:t xml:space="preserve">There has been </w:t>
      </w:r>
      <w:r w:rsidRPr="00C07F4B">
        <w:rPr>
          <w:rFonts w:cstheme="minorHAnsi"/>
        </w:rPr>
        <w:t>little to no vivianite precipitant build up on the tubes, saving thousands</w:t>
      </w:r>
      <w:r>
        <w:rPr>
          <w:rFonts w:cstheme="minorHAnsi"/>
        </w:rPr>
        <w:t xml:space="preserve"> of dollars</w:t>
      </w:r>
      <w:r w:rsidRPr="00C07F4B">
        <w:rPr>
          <w:rFonts w:cstheme="minorHAnsi"/>
        </w:rPr>
        <w:t xml:space="preserve"> on cleaning costs, and lost BTUs.  </w:t>
      </w:r>
    </w:p>
    <w:p w:rsidR="00C07F4B" w:rsidRPr="00C07F4B" w:rsidRDefault="00C07F4B" w:rsidP="00C07F4B">
      <w:pPr>
        <w:pStyle w:val="ListParagraph"/>
        <w:numPr>
          <w:ilvl w:val="0"/>
          <w:numId w:val="16"/>
        </w:numPr>
        <w:spacing w:after="0" w:line="240" w:lineRule="auto"/>
        <w:rPr>
          <w:rFonts w:cstheme="minorHAnsi"/>
        </w:rPr>
      </w:pPr>
      <w:r w:rsidRPr="00C07F4B">
        <w:rPr>
          <w:rFonts w:cstheme="minorHAnsi"/>
        </w:rPr>
        <w:lastRenderedPageBreak/>
        <w:t xml:space="preserve">With the assistance of </w:t>
      </w:r>
      <w:r>
        <w:rPr>
          <w:rFonts w:cstheme="minorHAnsi"/>
        </w:rPr>
        <w:t xml:space="preserve">the City’s </w:t>
      </w:r>
      <w:r w:rsidRPr="00C07F4B">
        <w:rPr>
          <w:rFonts w:cstheme="minorHAnsi"/>
        </w:rPr>
        <w:t>consultant Black &amp; Veatch, preparation</w:t>
      </w:r>
      <w:r>
        <w:rPr>
          <w:rFonts w:cstheme="minorHAnsi"/>
        </w:rPr>
        <w:t xml:space="preserve"> is underway for</w:t>
      </w:r>
      <w:r w:rsidRPr="00C07F4B">
        <w:rPr>
          <w:rFonts w:cstheme="minorHAnsi"/>
        </w:rPr>
        <w:t xml:space="preserve"> the full scale pilot testing of RAS (return activated sludge) fermentation and PAD (post anaerobic digestion) treatment.  Should these tests prove successful, chemical costs </w:t>
      </w:r>
      <w:r>
        <w:rPr>
          <w:rFonts w:cstheme="minorHAnsi"/>
        </w:rPr>
        <w:t xml:space="preserve">could be </w:t>
      </w:r>
      <w:r w:rsidRPr="00C07F4B">
        <w:rPr>
          <w:rFonts w:cstheme="minorHAnsi"/>
        </w:rPr>
        <w:t xml:space="preserve">reduced by </w:t>
      </w:r>
      <w:r>
        <w:rPr>
          <w:rFonts w:cstheme="minorHAnsi"/>
        </w:rPr>
        <w:t xml:space="preserve">as much as </w:t>
      </w:r>
      <w:r w:rsidRPr="00C07F4B">
        <w:rPr>
          <w:rFonts w:cstheme="minorHAnsi"/>
        </w:rPr>
        <w:t xml:space="preserve">90%, </w:t>
      </w:r>
      <w:r>
        <w:rPr>
          <w:rFonts w:cstheme="minorHAnsi"/>
        </w:rPr>
        <w:t>the plant may be able</w:t>
      </w:r>
      <w:r w:rsidRPr="00C07F4B">
        <w:rPr>
          <w:rFonts w:cstheme="minorHAnsi"/>
        </w:rPr>
        <w:t xml:space="preserve"> to </w:t>
      </w:r>
      <w:r>
        <w:rPr>
          <w:rFonts w:cstheme="minorHAnsi"/>
        </w:rPr>
        <w:t xml:space="preserve">meet future phosphorus permits utilizing </w:t>
      </w:r>
      <w:r w:rsidRPr="00C07F4B">
        <w:rPr>
          <w:rFonts w:cstheme="minorHAnsi"/>
        </w:rPr>
        <w:t xml:space="preserve">biological phosphorus removal. This is an exciting time at the Wastewater Department. </w:t>
      </w:r>
    </w:p>
    <w:p w:rsidR="00C07F4B" w:rsidRPr="00C07F4B" w:rsidRDefault="00C07F4B" w:rsidP="00C07F4B">
      <w:pPr>
        <w:pStyle w:val="ListParagraph"/>
        <w:numPr>
          <w:ilvl w:val="0"/>
          <w:numId w:val="16"/>
        </w:numPr>
        <w:spacing w:after="0" w:line="240" w:lineRule="auto"/>
        <w:rPr>
          <w:rFonts w:cstheme="minorHAnsi"/>
        </w:rPr>
      </w:pPr>
      <w:r>
        <w:rPr>
          <w:rFonts w:cstheme="minorHAnsi"/>
        </w:rPr>
        <w:t xml:space="preserve">The City’s </w:t>
      </w:r>
      <w:r w:rsidRPr="00C07F4B">
        <w:rPr>
          <w:rFonts w:cstheme="minorHAnsi"/>
        </w:rPr>
        <w:t>third largest lift station “Two Mile Ave” lift has VFDs (variable frequency drives) over 15 years o</w:t>
      </w:r>
      <w:r>
        <w:rPr>
          <w:rFonts w:cstheme="minorHAnsi"/>
        </w:rPr>
        <w:t xml:space="preserve">ld.  This month one failed, so staff is </w:t>
      </w:r>
      <w:r w:rsidRPr="00C07F4B">
        <w:rPr>
          <w:rFonts w:cstheme="minorHAnsi"/>
        </w:rPr>
        <w:t xml:space="preserve">pre-emptively replace it and another. This should ensure reliable efficient performance for that station for years to come.   </w:t>
      </w:r>
    </w:p>
    <w:p w:rsidR="00C07F4B" w:rsidRPr="00C07F4B" w:rsidRDefault="00C07F4B" w:rsidP="00C07F4B">
      <w:pPr>
        <w:pStyle w:val="ListParagraph"/>
        <w:numPr>
          <w:ilvl w:val="0"/>
          <w:numId w:val="16"/>
        </w:numPr>
        <w:spacing w:after="0" w:line="240" w:lineRule="auto"/>
        <w:rPr>
          <w:rFonts w:cstheme="minorHAnsi"/>
        </w:rPr>
      </w:pPr>
      <w:r w:rsidRPr="00C07F4B">
        <w:rPr>
          <w:rFonts w:cstheme="minorHAnsi"/>
        </w:rPr>
        <w:t xml:space="preserve">Collection system crews have been televising sanitary sewers, flushing dead ends, responding to sewer related calls, and assisting plant staff with maintenance. </w:t>
      </w:r>
    </w:p>
    <w:p w:rsidR="00C07F4B" w:rsidRDefault="00C07F4B" w:rsidP="00C07F4B">
      <w:pPr>
        <w:spacing w:after="0" w:line="240" w:lineRule="auto"/>
        <w:rPr>
          <w:rFonts w:cs="Times New Roman"/>
          <w:b/>
        </w:rPr>
      </w:pPr>
    </w:p>
    <w:p w:rsidR="0097740B" w:rsidRDefault="0097740B" w:rsidP="00C07F4B">
      <w:pPr>
        <w:spacing w:after="0" w:line="240" w:lineRule="auto"/>
        <w:rPr>
          <w:rFonts w:cs="Times New Roman"/>
        </w:rPr>
      </w:pPr>
      <w:r>
        <w:rPr>
          <w:rFonts w:cs="Times New Roman"/>
          <w:b/>
        </w:rPr>
        <w:t>Director Activities:</w:t>
      </w:r>
    </w:p>
    <w:p w:rsidR="0067341E" w:rsidRDefault="0097740B" w:rsidP="00C07F4B">
      <w:pPr>
        <w:pStyle w:val="ListParagraph"/>
        <w:numPr>
          <w:ilvl w:val="0"/>
          <w:numId w:val="38"/>
        </w:numPr>
        <w:spacing w:after="0" w:line="240" w:lineRule="auto"/>
        <w:rPr>
          <w:rFonts w:cs="Times New Roman"/>
        </w:rPr>
      </w:pPr>
      <w:r w:rsidRPr="0067341E">
        <w:rPr>
          <w:rFonts w:cs="Times New Roman"/>
        </w:rPr>
        <w:t>Correspondence: 569 incoming, 252 outgoing emails</w:t>
      </w:r>
    </w:p>
    <w:p w:rsidR="0067341E" w:rsidRDefault="00C51FF0" w:rsidP="00C07F4B">
      <w:pPr>
        <w:pStyle w:val="ListParagraph"/>
        <w:numPr>
          <w:ilvl w:val="0"/>
          <w:numId w:val="38"/>
        </w:numPr>
        <w:spacing w:after="0" w:line="240" w:lineRule="auto"/>
        <w:rPr>
          <w:rFonts w:cs="Times New Roman"/>
        </w:rPr>
      </w:pPr>
      <w:r>
        <w:rPr>
          <w:rFonts w:cs="Times New Roman"/>
        </w:rPr>
        <w:t xml:space="preserve">Facilitated </w:t>
      </w:r>
      <w:r w:rsidR="00FB2AB2">
        <w:rPr>
          <w:rFonts w:cs="Times New Roman"/>
        </w:rPr>
        <w:t xml:space="preserve">2 </w:t>
      </w:r>
      <w:r w:rsidR="00B53CDA">
        <w:rPr>
          <w:rFonts w:cs="Times New Roman"/>
        </w:rPr>
        <w:t xml:space="preserve">formal </w:t>
      </w:r>
      <w:r>
        <w:rPr>
          <w:rFonts w:cs="Times New Roman"/>
        </w:rPr>
        <w:t>p</w:t>
      </w:r>
      <w:r w:rsidR="0097740B" w:rsidRPr="0067341E">
        <w:rPr>
          <w:rFonts w:cs="Times New Roman"/>
        </w:rPr>
        <w:t xml:space="preserve">ublic </w:t>
      </w:r>
      <w:r>
        <w:rPr>
          <w:rFonts w:cs="Times New Roman"/>
        </w:rPr>
        <w:t>works management</w:t>
      </w:r>
      <w:r w:rsidR="0097740B" w:rsidRPr="0067341E">
        <w:rPr>
          <w:rFonts w:cs="Times New Roman"/>
        </w:rPr>
        <w:t xml:space="preserve"> </w:t>
      </w:r>
      <w:r w:rsidR="004155A3">
        <w:rPr>
          <w:rFonts w:cs="Times New Roman"/>
        </w:rPr>
        <w:t xml:space="preserve">staff </w:t>
      </w:r>
      <w:r w:rsidR="0097740B" w:rsidRPr="0067341E">
        <w:rPr>
          <w:rFonts w:cs="Times New Roman"/>
        </w:rPr>
        <w:t>meeting</w:t>
      </w:r>
      <w:r w:rsidR="00FB2AB2">
        <w:rPr>
          <w:rFonts w:cs="Times New Roman"/>
        </w:rPr>
        <w:t>s</w:t>
      </w:r>
    </w:p>
    <w:p w:rsidR="00B53CDA" w:rsidRDefault="00B53CDA" w:rsidP="00C07F4B">
      <w:pPr>
        <w:pStyle w:val="ListParagraph"/>
        <w:numPr>
          <w:ilvl w:val="0"/>
          <w:numId w:val="38"/>
        </w:numPr>
        <w:spacing w:after="0" w:line="240" w:lineRule="auto"/>
        <w:rPr>
          <w:rFonts w:cs="Times New Roman"/>
        </w:rPr>
      </w:pPr>
      <w:r w:rsidRPr="00B53CDA">
        <w:rPr>
          <w:rFonts w:cs="Times New Roman"/>
        </w:rPr>
        <w:t xml:space="preserve">Met with managers individually to discuss operations, planning, and </w:t>
      </w:r>
      <w:r w:rsidR="00D742B2">
        <w:rPr>
          <w:rFonts w:cs="Times New Roman"/>
        </w:rPr>
        <w:t xml:space="preserve">department </w:t>
      </w:r>
      <w:r w:rsidRPr="00B53CDA">
        <w:rPr>
          <w:rFonts w:cs="Times New Roman"/>
        </w:rPr>
        <w:t>structure</w:t>
      </w:r>
    </w:p>
    <w:p w:rsidR="00FB2AB2" w:rsidRPr="00B53CDA" w:rsidRDefault="00FB2AB2" w:rsidP="00C07F4B">
      <w:pPr>
        <w:pStyle w:val="ListParagraph"/>
        <w:numPr>
          <w:ilvl w:val="0"/>
          <w:numId w:val="38"/>
        </w:numPr>
        <w:spacing w:after="0" w:line="240" w:lineRule="auto"/>
        <w:rPr>
          <w:rFonts w:cs="Times New Roman"/>
        </w:rPr>
      </w:pPr>
      <w:r w:rsidRPr="00B53CDA">
        <w:rPr>
          <w:rFonts w:cs="Times New Roman"/>
        </w:rPr>
        <w:t>Munis work order meeting</w:t>
      </w:r>
      <w:r w:rsidR="00D742B2">
        <w:rPr>
          <w:rFonts w:cs="Times New Roman"/>
        </w:rPr>
        <w:t xml:space="preserve"> took place </w:t>
      </w:r>
      <w:r w:rsidRPr="00B53CDA">
        <w:rPr>
          <w:rFonts w:cs="Times New Roman"/>
        </w:rPr>
        <w:t>with IT</w:t>
      </w:r>
      <w:r w:rsidR="00D742B2">
        <w:rPr>
          <w:rFonts w:cs="Times New Roman"/>
        </w:rPr>
        <w:t xml:space="preserve"> and </w:t>
      </w:r>
      <w:r w:rsidRPr="00B53CDA">
        <w:rPr>
          <w:rFonts w:cs="Times New Roman"/>
        </w:rPr>
        <w:t>Munis</w:t>
      </w:r>
      <w:r w:rsidR="00B53CDA" w:rsidRPr="00B53CDA">
        <w:rPr>
          <w:rFonts w:cs="Times New Roman"/>
        </w:rPr>
        <w:t xml:space="preserve"> staff</w:t>
      </w:r>
    </w:p>
    <w:p w:rsidR="0067341E" w:rsidRDefault="0097740B" w:rsidP="00C07F4B">
      <w:pPr>
        <w:pStyle w:val="ListParagraph"/>
        <w:numPr>
          <w:ilvl w:val="0"/>
          <w:numId w:val="38"/>
        </w:numPr>
        <w:spacing w:after="0" w:line="240" w:lineRule="auto"/>
        <w:rPr>
          <w:rFonts w:cs="Times New Roman"/>
        </w:rPr>
      </w:pPr>
      <w:r w:rsidRPr="0067341E">
        <w:rPr>
          <w:rFonts w:cs="Times New Roman"/>
        </w:rPr>
        <w:t>Review wayfinding phase 1 budget, layout, next step</w:t>
      </w:r>
      <w:r w:rsidR="0067341E">
        <w:rPr>
          <w:rFonts w:cs="Times New Roman"/>
        </w:rPr>
        <w:t>s</w:t>
      </w:r>
    </w:p>
    <w:p w:rsidR="0067341E" w:rsidRDefault="0097740B" w:rsidP="00C07F4B">
      <w:pPr>
        <w:pStyle w:val="ListParagraph"/>
        <w:numPr>
          <w:ilvl w:val="0"/>
          <w:numId w:val="38"/>
        </w:numPr>
        <w:spacing w:after="0" w:line="240" w:lineRule="auto"/>
        <w:rPr>
          <w:rFonts w:cs="Times New Roman"/>
        </w:rPr>
      </w:pPr>
      <w:r w:rsidRPr="0067341E">
        <w:rPr>
          <w:rFonts w:cs="Times New Roman"/>
        </w:rPr>
        <w:t xml:space="preserve">1 hr storm sewer training (Contech) </w:t>
      </w:r>
    </w:p>
    <w:p w:rsidR="0067341E" w:rsidRDefault="0097740B" w:rsidP="00C07F4B">
      <w:pPr>
        <w:pStyle w:val="ListParagraph"/>
        <w:numPr>
          <w:ilvl w:val="0"/>
          <w:numId w:val="38"/>
        </w:numPr>
        <w:spacing w:after="0" w:line="240" w:lineRule="auto"/>
        <w:rPr>
          <w:rFonts w:cs="Times New Roman"/>
        </w:rPr>
      </w:pPr>
      <w:r w:rsidRPr="0067341E">
        <w:rPr>
          <w:rFonts w:cs="Times New Roman"/>
        </w:rPr>
        <w:t xml:space="preserve">Several meetings </w:t>
      </w:r>
      <w:r w:rsidR="00D742B2">
        <w:rPr>
          <w:rFonts w:cs="Times New Roman"/>
        </w:rPr>
        <w:t xml:space="preserve">were held </w:t>
      </w:r>
      <w:r w:rsidRPr="0067341E">
        <w:rPr>
          <w:rFonts w:cs="Times New Roman"/>
        </w:rPr>
        <w:t xml:space="preserve">to discuss </w:t>
      </w:r>
      <w:r w:rsidR="00D742B2">
        <w:rPr>
          <w:rFonts w:cs="Times New Roman"/>
        </w:rPr>
        <w:t xml:space="preserve">providing </w:t>
      </w:r>
      <w:r w:rsidRPr="0067341E">
        <w:rPr>
          <w:rFonts w:cs="Times New Roman"/>
        </w:rPr>
        <w:t xml:space="preserve">wastewater </w:t>
      </w:r>
      <w:r w:rsidR="00B53CDA">
        <w:rPr>
          <w:rFonts w:cs="Times New Roman"/>
        </w:rPr>
        <w:t xml:space="preserve">service to </w:t>
      </w:r>
      <w:r w:rsidR="004155A3">
        <w:rPr>
          <w:rFonts w:cs="Times New Roman"/>
        </w:rPr>
        <w:t xml:space="preserve">an </w:t>
      </w:r>
      <w:r w:rsidR="00B53CDA">
        <w:rPr>
          <w:rFonts w:cs="Times New Roman"/>
        </w:rPr>
        <w:t xml:space="preserve">industrial </w:t>
      </w:r>
      <w:r w:rsidRPr="0067341E">
        <w:rPr>
          <w:rFonts w:cs="Times New Roman"/>
        </w:rPr>
        <w:t>customer w/staf</w:t>
      </w:r>
      <w:r w:rsidR="0067341E">
        <w:rPr>
          <w:rFonts w:cs="Times New Roman"/>
        </w:rPr>
        <w:t xml:space="preserve">f, </w:t>
      </w:r>
      <w:r w:rsidR="00D742B2">
        <w:rPr>
          <w:rFonts w:cs="Times New Roman"/>
        </w:rPr>
        <w:t xml:space="preserve">the </w:t>
      </w:r>
      <w:r w:rsidR="0067341E">
        <w:rPr>
          <w:rFonts w:cs="Times New Roman"/>
        </w:rPr>
        <w:t>potential customer</w:t>
      </w:r>
      <w:r w:rsidR="00B53CDA">
        <w:rPr>
          <w:rFonts w:cs="Times New Roman"/>
        </w:rPr>
        <w:t>, and customer’s</w:t>
      </w:r>
      <w:r w:rsidR="0067341E">
        <w:rPr>
          <w:rFonts w:cs="Times New Roman"/>
        </w:rPr>
        <w:t xml:space="preserve"> engineers</w:t>
      </w:r>
      <w:r w:rsidR="00B53CDA">
        <w:rPr>
          <w:rFonts w:cs="Times New Roman"/>
        </w:rPr>
        <w:t>.</w:t>
      </w:r>
      <w:r w:rsidR="00D742B2">
        <w:rPr>
          <w:rFonts w:cs="Times New Roman"/>
        </w:rPr>
        <w:t xml:space="preserve"> Currently the treatment plant does not have the flow or load capacity to treat this waste, but discussion may continue if the customer determines the City would be its best part</w:t>
      </w:r>
      <w:r w:rsidR="00D70407">
        <w:rPr>
          <w:rFonts w:cs="Times New Roman"/>
        </w:rPr>
        <w:t>n</w:t>
      </w:r>
      <w:bookmarkStart w:id="0" w:name="_GoBack"/>
      <w:bookmarkEnd w:id="0"/>
      <w:r w:rsidR="00D742B2">
        <w:rPr>
          <w:rFonts w:cs="Times New Roman"/>
        </w:rPr>
        <w:t>er.</w:t>
      </w:r>
    </w:p>
    <w:p w:rsidR="0067341E" w:rsidRDefault="0097740B" w:rsidP="00C07F4B">
      <w:pPr>
        <w:pStyle w:val="ListParagraph"/>
        <w:numPr>
          <w:ilvl w:val="0"/>
          <w:numId w:val="38"/>
        </w:numPr>
        <w:spacing w:after="0" w:line="240" w:lineRule="auto"/>
        <w:rPr>
          <w:rFonts w:cs="Times New Roman"/>
        </w:rPr>
      </w:pPr>
      <w:r w:rsidRPr="0067341E">
        <w:rPr>
          <w:rFonts w:cs="Times New Roman"/>
        </w:rPr>
        <w:t>Met with Mariani to discuss</w:t>
      </w:r>
      <w:r w:rsidR="0067341E" w:rsidRPr="0067341E">
        <w:rPr>
          <w:rFonts w:cs="Times New Roman"/>
        </w:rPr>
        <w:t xml:space="preserve"> wastewater contract </w:t>
      </w:r>
      <w:r w:rsidR="0067341E">
        <w:rPr>
          <w:rFonts w:cs="Times New Roman"/>
        </w:rPr>
        <w:t>and wastewater related progress</w:t>
      </w:r>
    </w:p>
    <w:p w:rsidR="0067341E" w:rsidRDefault="0067341E" w:rsidP="00C07F4B">
      <w:pPr>
        <w:pStyle w:val="ListParagraph"/>
        <w:numPr>
          <w:ilvl w:val="0"/>
          <w:numId w:val="38"/>
        </w:numPr>
        <w:spacing w:after="0" w:line="240" w:lineRule="auto"/>
        <w:rPr>
          <w:rFonts w:cs="Times New Roman"/>
        </w:rPr>
      </w:pPr>
      <w:r w:rsidRPr="0067341E">
        <w:rPr>
          <w:rFonts w:cs="Times New Roman"/>
        </w:rPr>
        <w:t>Compile data and begin DNR catastrophic storm grant</w:t>
      </w:r>
      <w:r>
        <w:rPr>
          <w:rFonts w:cs="Times New Roman"/>
        </w:rPr>
        <w:t xml:space="preserve"> project closeout documentation</w:t>
      </w:r>
    </w:p>
    <w:p w:rsidR="00D742B2" w:rsidRDefault="00D742B2" w:rsidP="00D742B2">
      <w:pPr>
        <w:pStyle w:val="ListParagraph"/>
        <w:numPr>
          <w:ilvl w:val="0"/>
          <w:numId w:val="38"/>
        </w:numPr>
        <w:spacing w:after="0" w:line="240" w:lineRule="auto"/>
        <w:rPr>
          <w:rFonts w:cs="Times New Roman"/>
        </w:rPr>
      </w:pPr>
      <w:r>
        <w:rPr>
          <w:rFonts w:cs="Times New Roman"/>
        </w:rPr>
        <w:t>Held several t</w:t>
      </w:r>
      <w:r w:rsidR="0067341E" w:rsidRPr="0067341E">
        <w:rPr>
          <w:rFonts w:cs="Times New Roman"/>
        </w:rPr>
        <w:t xml:space="preserve">ransportation </w:t>
      </w:r>
      <w:r>
        <w:rPr>
          <w:rFonts w:cs="Times New Roman"/>
        </w:rPr>
        <w:t>u</w:t>
      </w:r>
      <w:r w:rsidR="0067341E" w:rsidRPr="0067341E">
        <w:rPr>
          <w:rFonts w:cs="Times New Roman"/>
        </w:rPr>
        <w:t>tility meetin</w:t>
      </w:r>
      <w:r w:rsidR="0067341E">
        <w:rPr>
          <w:rFonts w:cs="Times New Roman"/>
        </w:rPr>
        <w:t>gs,</w:t>
      </w:r>
      <w:r>
        <w:rPr>
          <w:rFonts w:cs="Times New Roman"/>
        </w:rPr>
        <w:t xml:space="preserve"> worked on </w:t>
      </w:r>
      <w:r w:rsidR="0067341E">
        <w:rPr>
          <w:rFonts w:cs="Times New Roman"/>
        </w:rPr>
        <w:t xml:space="preserve">data gathering, </w:t>
      </w:r>
      <w:r>
        <w:rPr>
          <w:rFonts w:cs="Times New Roman"/>
        </w:rPr>
        <w:t xml:space="preserve">and had staff </w:t>
      </w:r>
      <w:r w:rsidR="0067341E">
        <w:rPr>
          <w:rFonts w:cs="Times New Roman"/>
        </w:rPr>
        <w:t>discussions</w:t>
      </w:r>
      <w:r>
        <w:rPr>
          <w:rFonts w:cs="Times New Roman"/>
        </w:rPr>
        <w:t xml:space="preserve"> about progress.</w:t>
      </w:r>
    </w:p>
    <w:p w:rsidR="0067341E" w:rsidRPr="00D742B2" w:rsidRDefault="0067341E" w:rsidP="00D742B2">
      <w:pPr>
        <w:pStyle w:val="ListParagraph"/>
        <w:numPr>
          <w:ilvl w:val="0"/>
          <w:numId w:val="38"/>
        </w:numPr>
        <w:spacing w:after="0" w:line="240" w:lineRule="auto"/>
        <w:rPr>
          <w:rFonts w:cs="Times New Roman"/>
        </w:rPr>
      </w:pPr>
      <w:r w:rsidRPr="00D742B2">
        <w:rPr>
          <w:rFonts w:cs="Times New Roman"/>
        </w:rPr>
        <w:t>Interview</w:t>
      </w:r>
      <w:r w:rsidR="00D742B2">
        <w:rPr>
          <w:rFonts w:cs="Times New Roman"/>
        </w:rPr>
        <w:t>ed</w:t>
      </w:r>
      <w:r w:rsidRPr="00D742B2">
        <w:rPr>
          <w:rFonts w:cs="Times New Roman"/>
        </w:rPr>
        <w:t xml:space="preserve"> </w:t>
      </w:r>
      <w:r w:rsidR="00FB2AB2" w:rsidRPr="00D742B2">
        <w:rPr>
          <w:rFonts w:cs="Times New Roman"/>
        </w:rPr>
        <w:t xml:space="preserve">5 </w:t>
      </w:r>
      <w:r w:rsidRPr="00D742B2">
        <w:rPr>
          <w:rFonts w:cs="Times New Roman"/>
        </w:rPr>
        <w:t>candidates for Aquatics/Building Maintenance Technician position</w:t>
      </w:r>
    </w:p>
    <w:p w:rsidR="0067341E" w:rsidRDefault="0067341E" w:rsidP="00C07F4B">
      <w:pPr>
        <w:pStyle w:val="ListParagraph"/>
        <w:numPr>
          <w:ilvl w:val="0"/>
          <w:numId w:val="38"/>
        </w:numPr>
        <w:spacing w:after="0" w:line="240" w:lineRule="auto"/>
        <w:rPr>
          <w:rFonts w:cs="Times New Roman"/>
        </w:rPr>
      </w:pPr>
      <w:r w:rsidRPr="0067341E">
        <w:rPr>
          <w:rFonts w:cs="Times New Roman"/>
        </w:rPr>
        <w:t>Flood Mitigation</w:t>
      </w:r>
      <w:r w:rsidR="00D742B2">
        <w:rPr>
          <w:rFonts w:cs="Times New Roman"/>
        </w:rPr>
        <w:t xml:space="preserve"> project</w:t>
      </w:r>
      <w:r w:rsidRPr="0067341E">
        <w:rPr>
          <w:rFonts w:cs="Times New Roman"/>
        </w:rPr>
        <w:t xml:space="preserve"> meeting with Engi</w:t>
      </w:r>
      <w:r>
        <w:rPr>
          <w:rFonts w:cs="Times New Roman"/>
        </w:rPr>
        <w:t>neering</w:t>
      </w:r>
      <w:r w:rsidR="00D742B2">
        <w:rPr>
          <w:rFonts w:cs="Times New Roman"/>
        </w:rPr>
        <w:t xml:space="preserve"> and</w:t>
      </w:r>
      <w:r>
        <w:rPr>
          <w:rFonts w:cs="Times New Roman"/>
        </w:rPr>
        <w:t xml:space="preserve"> WI DOA</w:t>
      </w:r>
    </w:p>
    <w:p w:rsidR="0067341E" w:rsidRDefault="0067341E" w:rsidP="00C07F4B">
      <w:pPr>
        <w:pStyle w:val="ListParagraph"/>
        <w:numPr>
          <w:ilvl w:val="0"/>
          <w:numId w:val="38"/>
        </w:numPr>
        <w:spacing w:after="0" w:line="240" w:lineRule="auto"/>
        <w:rPr>
          <w:rFonts w:cs="Times New Roman"/>
        </w:rPr>
      </w:pPr>
      <w:r w:rsidRPr="0067341E">
        <w:rPr>
          <w:rFonts w:cs="Times New Roman"/>
        </w:rPr>
        <w:t>Wastewater contract discussion</w:t>
      </w:r>
      <w:r w:rsidR="00D742B2">
        <w:rPr>
          <w:rFonts w:cs="Times New Roman"/>
        </w:rPr>
        <w:t>, met</w:t>
      </w:r>
      <w:r w:rsidRPr="0067341E">
        <w:rPr>
          <w:rFonts w:cs="Times New Roman"/>
        </w:rPr>
        <w:t xml:space="preserve"> </w:t>
      </w:r>
      <w:r>
        <w:rPr>
          <w:rFonts w:cs="Times New Roman"/>
        </w:rPr>
        <w:t>with Biron</w:t>
      </w:r>
      <w:r w:rsidR="00D742B2">
        <w:rPr>
          <w:rFonts w:cs="Times New Roman"/>
        </w:rPr>
        <w:t>, and prepared a contract narrative for further discussion.</w:t>
      </w:r>
    </w:p>
    <w:p w:rsidR="0097740B" w:rsidRPr="0067341E" w:rsidRDefault="0067341E" w:rsidP="00C07F4B">
      <w:pPr>
        <w:pStyle w:val="ListParagraph"/>
        <w:numPr>
          <w:ilvl w:val="0"/>
          <w:numId w:val="38"/>
        </w:numPr>
        <w:spacing w:after="0" w:line="240" w:lineRule="auto"/>
        <w:rPr>
          <w:rFonts w:cs="Times New Roman"/>
        </w:rPr>
      </w:pPr>
      <w:r w:rsidRPr="0067341E">
        <w:rPr>
          <w:rFonts w:cs="Times New Roman"/>
        </w:rPr>
        <w:t>Work on WRRC closeout – change orders, aggregate, etc.</w:t>
      </w:r>
      <w:r w:rsidRPr="0067341E">
        <w:rPr>
          <w:rFonts w:cs="Times New Roman"/>
        </w:rPr>
        <w:br/>
      </w:r>
    </w:p>
    <w:p w:rsidR="00BA3E9F" w:rsidRPr="00BA3E9F" w:rsidRDefault="00BA3E9F" w:rsidP="00BA3E9F">
      <w:pPr>
        <w:pStyle w:val="ListParagraph"/>
        <w:ind w:left="1440"/>
        <w:rPr>
          <w:rFonts w:cs="Times New Roman"/>
        </w:rPr>
      </w:pPr>
    </w:p>
    <w:sectPr w:rsidR="00BA3E9F" w:rsidRPr="00BA3E9F" w:rsidSect="00B50353">
      <w:headerReference w:type="default" r:id="rId8"/>
      <w:footerReference w:type="default" r:id="rId9"/>
      <w:headerReference w:type="first" r:id="rId10"/>
      <w:footerReference w:type="first" r:id="rId11"/>
      <w:pgSz w:w="12240" w:h="15840"/>
      <w:pgMar w:top="576" w:right="720" w:bottom="432" w:left="72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3E" w:rsidRDefault="00620B3E" w:rsidP="00620B3E">
      <w:pPr>
        <w:spacing w:after="0" w:line="240" w:lineRule="auto"/>
      </w:pPr>
      <w:r>
        <w:separator/>
      </w:r>
    </w:p>
  </w:endnote>
  <w:endnote w:type="continuationSeparator" w:id="0">
    <w:p w:rsidR="00620B3E" w:rsidRDefault="00620B3E" w:rsidP="0062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B5" w:rsidRPr="00B202B5" w:rsidRDefault="00B202B5" w:rsidP="00B202B5">
    <w:pPr>
      <w:tabs>
        <w:tab w:val="center" w:pos="4320"/>
        <w:tab w:val="right" w:pos="8640"/>
      </w:tabs>
      <w:spacing w:after="0" w:line="240" w:lineRule="auto"/>
      <w:ind w:left="5040" w:right="360" w:hanging="5040"/>
      <w:jc w:val="both"/>
      <w:rPr>
        <w:rFonts w:ascii="Franklin Gothic Book" w:eastAsia="Calibri" w:hAnsi="Franklin Gothic Book" w:cs="Times New Roman"/>
        <w:sz w:val="18"/>
        <w:szCs w:val="18"/>
      </w:rPr>
    </w:pPr>
    <w:r w:rsidRPr="00B202B5">
      <w:rPr>
        <w:rFonts w:ascii="Franklin Gothic Book" w:eastAsia="Calibri" w:hAnsi="Franklin Gothic Book" w:cs="Times New Roman"/>
        <w:sz w:val="18"/>
        <w:szCs w:val="18"/>
      </w:rPr>
      <w:fldChar w:fldCharType="begin"/>
    </w:r>
    <w:r w:rsidRPr="00B202B5">
      <w:rPr>
        <w:rFonts w:ascii="Franklin Gothic Book" w:eastAsia="Calibri" w:hAnsi="Franklin Gothic Book" w:cs="Times New Roman"/>
        <w:sz w:val="18"/>
        <w:szCs w:val="18"/>
      </w:rPr>
      <w:instrText xml:space="preserve"> FILENAME  \p  \* MERGEFORMAT </w:instrText>
    </w:r>
    <w:r w:rsidRPr="00B202B5">
      <w:rPr>
        <w:rFonts w:ascii="Franklin Gothic Book" w:eastAsia="Calibri" w:hAnsi="Franklin Gothic Book" w:cs="Times New Roman"/>
        <w:sz w:val="18"/>
        <w:szCs w:val="18"/>
      </w:rPr>
      <w:fldChar w:fldCharType="separate"/>
    </w:r>
    <w:r w:rsidR="00D70407">
      <w:rPr>
        <w:rFonts w:ascii="Franklin Gothic Book" w:eastAsia="Calibri" w:hAnsi="Franklin Gothic Book" w:cs="Times New Roman"/>
        <w:noProof/>
        <w:sz w:val="18"/>
        <w:szCs w:val="18"/>
      </w:rPr>
      <w:t>S:\EngBB\Public Works Meeting\DPW Reports\2021 Reports\DPW report - February Accomplishments.docx</w:t>
    </w:r>
    <w:r w:rsidRPr="00B202B5">
      <w:rPr>
        <w:rFonts w:ascii="Franklin Gothic Book" w:eastAsia="Calibri" w:hAnsi="Franklin Gothic Book" w:cs="Times New Roman"/>
        <w:sz w:val="18"/>
        <w:szCs w:val="18"/>
      </w:rPr>
      <w:fldChar w:fldCharType="end"/>
    </w:r>
  </w:p>
  <w:p w:rsidR="00B202B5" w:rsidRDefault="00B20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B5" w:rsidRPr="00826321" w:rsidRDefault="00B202B5" w:rsidP="00B202B5">
    <w:pPr>
      <w:pStyle w:val="Footer"/>
      <w:rPr>
        <w:rFonts w:ascii="Franklin Gothic Book" w:hAnsi="Franklin Gothic Book"/>
        <w:sz w:val="18"/>
        <w:szCs w:val="18"/>
      </w:rPr>
    </w:pPr>
    <w:r w:rsidRPr="00826321">
      <w:rPr>
        <w:rFonts w:ascii="Franklin Gothic Book" w:hAnsi="Franklin Gothic Book"/>
        <w:sz w:val="18"/>
        <w:szCs w:val="18"/>
      </w:rPr>
      <w:fldChar w:fldCharType="begin"/>
    </w:r>
    <w:r w:rsidRPr="00826321">
      <w:rPr>
        <w:rFonts w:ascii="Franklin Gothic Book" w:hAnsi="Franklin Gothic Book"/>
        <w:sz w:val="18"/>
        <w:szCs w:val="18"/>
      </w:rPr>
      <w:instrText xml:space="preserve"> FILENAME  \p  \* MERGEFORMAT </w:instrText>
    </w:r>
    <w:r w:rsidRPr="00826321">
      <w:rPr>
        <w:rFonts w:ascii="Franklin Gothic Book" w:hAnsi="Franklin Gothic Book"/>
        <w:sz w:val="18"/>
        <w:szCs w:val="18"/>
      </w:rPr>
      <w:fldChar w:fldCharType="separate"/>
    </w:r>
    <w:r w:rsidR="00D70407">
      <w:rPr>
        <w:rFonts w:ascii="Franklin Gothic Book" w:hAnsi="Franklin Gothic Book"/>
        <w:noProof/>
        <w:sz w:val="18"/>
        <w:szCs w:val="18"/>
      </w:rPr>
      <w:t>S:\EngBB\Public Works Meeting\DPW Reports\2021 Reports\DPW report - February Accomplishments.docx</w:t>
    </w:r>
    <w:r w:rsidRPr="00826321">
      <w:rPr>
        <w:rFonts w:ascii="Franklin Gothic Book" w:hAnsi="Franklin Gothic Book"/>
        <w:sz w:val="18"/>
        <w:szCs w:val="18"/>
      </w:rPr>
      <w:fldChar w:fldCharType="end"/>
    </w:r>
  </w:p>
  <w:p w:rsidR="00B202B5" w:rsidRDefault="00B20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3E" w:rsidRDefault="00620B3E" w:rsidP="00620B3E">
      <w:pPr>
        <w:spacing w:after="0" w:line="240" w:lineRule="auto"/>
      </w:pPr>
      <w:r>
        <w:separator/>
      </w:r>
    </w:p>
  </w:footnote>
  <w:footnote w:type="continuationSeparator" w:id="0">
    <w:p w:rsidR="00620B3E" w:rsidRDefault="00620B3E" w:rsidP="00620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CC" w:rsidRDefault="007F37CC" w:rsidP="007F37CC">
    <w:pPr>
      <w:pStyle w:val="Header"/>
      <w:tabs>
        <w:tab w:val="left" w:pos="5760"/>
        <w:tab w:val="left" w:pos="6480"/>
      </w:tabs>
      <w:rPr>
        <w:b/>
        <w:sz w:val="18"/>
      </w:rPr>
    </w:pPr>
  </w:p>
  <w:p w:rsidR="00620B3E" w:rsidRDefault="00620B3E" w:rsidP="007F3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9B" w:rsidRPr="00A85D12" w:rsidRDefault="00D70407" w:rsidP="00CD649B">
    <w:pPr>
      <w:pStyle w:val="Header"/>
      <w:tabs>
        <w:tab w:val="left" w:pos="5760"/>
        <w:tab w:val="left" w:pos="6480"/>
      </w:tabs>
      <w:rPr>
        <w:b/>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pt;margin-top:0;width:280.8pt;height:97.55pt;z-index:-251658752" o:allowincell="f" o:allowoverlap="f">
          <v:imagedata r:id="rId1" o:title=""/>
        </v:shape>
        <o:OLEObject Type="Embed" ProgID="Unknown" ShapeID="_x0000_s2053" DrawAspect="Content" ObjectID="_1675681986" r:id="rId2"/>
      </w:object>
    </w:r>
    <w:r w:rsidR="007F37CC">
      <w:tab/>
    </w:r>
    <w:r w:rsidR="007F37CC">
      <w:tab/>
    </w:r>
    <w:r w:rsidR="00CD649B">
      <w:rPr>
        <w:b/>
        <w:sz w:val="28"/>
        <w:szCs w:val="28"/>
      </w:rPr>
      <w:t xml:space="preserve">     </w:t>
    </w:r>
    <w:r w:rsidR="00CD649B" w:rsidRPr="00A85D12">
      <w:rPr>
        <w:b/>
        <w:sz w:val="28"/>
        <w:szCs w:val="28"/>
      </w:rPr>
      <w:t>City of Wisconsin Rapids</w:t>
    </w:r>
  </w:p>
  <w:p w:rsidR="00CD649B" w:rsidRPr="00A85D12" w:rsidRDefault="00CD649B" w:rsidP="00CD649B">
    <w:pPr>
      <w:pStyle w:val="Header"/>
      <w:tabs>
        <w:tab w:val="left" w:pos="5760"/>
        <w:tab w:val="left" w:pos="6480"/>
      </w:tabs>
      <w:rPr>
        <w:b/>
      </w:rPr>
    </w:pPr>
    <w:r>
      <w:tab/>
    </w:r>
    <w:r>
      <w:tab/>
    </w:r>
    <w:r w:rsidRPr="00A85D12">
      <w:t xml:space="preserve">         </w:t>
    </w:r>
    <w:r>
      <w:t xml:space="preserve">    </w:t>
    </w:r>
    <w:r w:rsidRPr="00A85D12">
      <w:t xml:space="preserve">  </w:t>
    </w:r>
    <w:r w:rsidRPr="00A85D12">
      <w:rPr>
        <w:b/>
      </w:rPr>
      <w:t>Joseph M. Terry, P.E.</w:t>
    </w:r>
  </w:p>
  <w:p w:rsidR="00CD649B" w:rsidRPr="00A85D12" w:rsidRDefault="00CD649B" w:rsidP="00CD649B">
    <w:pPr>
      <w:pStyle w:val="Header"/>
      <w:tabs>
        <w:tab w:val="left" w:pos="5760"/>
        <w:tab w:val="left" w:pos="6480"/>
      </w:tabs>
      <w:ind w:left="900"/>
      <w:rPr>
        <w:b/>
      </w:rPr>
    </w:pPr>
    <w:r w:rsidRPr="00A85D12">
      <w:rPr>
        <w:b/>
      </w:rPr>
      <w:tab/>
    </w:r>
    <w:r w:rsidRPr="00A85D12">
      <w:rPr>
        <w:b/>
      </w:rPr>
      <w:tab/>
      <w:t xml:space="preserve">    </w:t>
    </w:r>
    <w:r>
      <w:rPr>
        <w:b/>
      </w:rPr>
      <w:t xml:space="preserve">      </w:t>
    </w:r>
    <w:r w:rsidRPr="00A85D12">
      <w:rPr>
        <w:b/>
      </w:rPr>
      <w:t xml:space="preserve">  Director of Public Works</w:t>
    </w:r>
  </w:p>
  <w:p w:rsidR="00CD649B" w:rsidRPr="00A85D12" w:rsidRDefault="00CD649B" w:rsidP="00CD649B">
    <w:pPr>
      <w:pStyle w:val="Header"/>
      <w:tabs>
        <w:tab w:val="left" w:pos="5760"/>
        <w:tab w:val="left" w:pos="6480"/>
      </w:tabs>
      <w:rPr>
        <w:b/>
      </w:rPr>
    </w:pPr>
    <w:r w:rsidRPr="00A85D12">
      <w:rPr>
        <w:b/>
      </w:rPr>
      <w:t xml:space="preserve">                                                                                                                         444 West Grand Avenue </w:t>
    </w:r>
  </w:p>
  <w:p w:rsidR="00CD649B" w:rsidRPr="00A85D12" w:rsidRDefault="00CD649B" w:rsidP="00CD649B">
    <w:pPr>
      <w:pStyle w:val="Header"/>
      <w:tabs>
        <w:tab w:val="left" w:pos="5760"/>
        <w:tab w:val="left" w:pos="6480"/>
      </w:tabs>
      <w:rPr>
        <w:b/>
      </w:rPr>
    </w:pPr>
    <w:r w:rsidRPr="00A85D12">
      <w:rPr>
        <w:b/>
      </w:rPr>
      <w:tab/>
    </w:r>
    <w:r w:rsidRPr="00A85D12">
      <w:rPr>
        <w:b/>
      </w:rPr>
      <w:tab/>
    </w:r>
    <w:r>
      <w:rPr>
        <w:b/>
      </w:rPr>
      <w:t xml:space="preserve">    </w:t>
    </w:r>
    <w:r w:rsidRPr="00A85D12">
      <w:rPr>
        <w:b/>
      </w:rPr>
      <w:t>Wisconsin Rapids, WI 54495-2780</w:t>
    </w:r>
  </w:p>
  <w:p w:rsidR="00CD649B" w:rsidRDefault="00CD649B" w:rsidP="00CD649B">
    <w:pPr>
      <w:pStyle w:val="Header"/>
      <w:tabs>
        <w:tab w:val="left" w:pos="5760"/>
        <w:tab w:val="left" w:pos="6480"/>
      </w:tabs>
      <w:rPr>
        <w:b/>
        <w:sz w:val="18"/>
      </w:rPr>
    </w:pPr>
    <w:r>
      <w:rPr>
        <w:sz w:val="28"/>
      </w:rPr>
      <w:tab/>
    </w:r>
    <w:r>
      <w:rPr>
        <w:sz w:val="28"/>
      </w:rPr>
      <w:tab/>
      <w:t xml:space="preserve">  </w:t>
    </w:r>
    <w:r>
      <w:rPr>
        <w:b/>
        <w:sz w:val="18"/>
      </w:rPr>
      <w:t>Phone (715) 421-8255         FAX (715) 421-8291</w:t>
    </w:r>
  </w:p>
  <w:p w:rsidR="00CD649B" w:rsidRDefault="00CD649B" w:rsidP="00CD649B">
    <w:pPr>
      <w:pStyle w:val="Header"/>
    </w:pPr>
  </w:p>
  <w:p w:rsidR="007F37CC" w:rsidRDefault="007F37CC" w:rsidP="009A589E">
    <w:pPr>
      <w:pStyle w:val="Header"/>
      <w:tabs>
        <w:tab w:val="left" w:pos="5760"/>
        <w:tab w:val="left" w:pos="6480"/>
      </w:tabs>
      <w:ind w:left="450"/>
    </w:pPr>
  </w:p>
  <w:p w:rsidR="007F37CC" w:rsidRDefault="007F37CC" w:rsidP="00CD649B">
    <w:pPr>
      <w:pStyle w:val="Header"/>
      <w:tabs>
        <w:tab w:val="left" w:pos="5760"/>
        <w:tab w:val="left" w:pos="6480"/>
      </w:tabs>
    </w:pPr>
    <w:r>
      <w:tab/>
    </w:r>
    <w:r>
      <w:tab/>
    </w:r>
  </w:p>
  <w:p w:rsidR="007F37CC" w:rsidRPr="007F37CC" w:rsidRDefault="007F37CC" w:rsidP="007F3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A8C"/>
    <w:multiLevelType w:val="hybridMultilevel"/>
    <w:tmpl w:val="4110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D31F9"/>
    <w:multiLevelType w:val="hybridMultilevel"/>
    <w:tmpl w:val="7604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37772"/>
    <w:multiLevelType w:val="hybridMultilevel"/>
    <w:tmpl w:val="C366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7710A"/>
    <w:multiLevelType w:val="hybridMultilevel"/>
    <w:tmpl w:val="C474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B7D67"/>
    <w:multiLevelType w:val="hybridMultilevel"/>
    <w:tmpl w:val="3E0CD0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0BB547A9"/>
    <w:multiLevelType w:val="hybridMultilevel"/>
    <w:tmpl w:val="BF5A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631C4"/>
    <w:multiLevelType w:val="hybridMultilevel"/>
    <w:tmpl w:val="9A4A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E5D84"/>
    <w:multiLevelType w:val="hybridMultilevel"/>
    <w:tmpl w:val="DCAAF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D63E43"/>
    <w:multiLevelType w:val="hybridMultilevel"/>
    <w:tmpl w:val="9A401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1A790F"/>
    <w:multiLevelType w:val="hybridMultilevel"/>
    <w:tmpl w:val="1AFED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6F4E69"/>
    <w:multiLevelType w:val="hybridMultilevel"/>
    <w:tmpl w:val="D368E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AD4BDD"/>
    <w:multiLevelType w:val="hybridMultilevel"/>
    <w:tmpl w:val="55A64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9896434"/>
    <w:multiLevelType w:val="hybridMultilevel"/>
    <w:tmpl w:val="B7EE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827A9"/>
    <w:multiLevelType w:val="hybridMultilevel"/>
    <w:tmpl w:val="536002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99084A"/>
    <w:multiLevelType w:val="hybridMultilevel"/>
    <w:tmpl w:val="58227F08"/>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2A48499C"/>
    <w:multiLevelType w:val="hybridMultilevel"/>
    <w:tmpl w:val="5E88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32610"/>
    <w:multiLevelType w:val="hybridMultilevel"/>
    <w:tmpl w:val="DEA061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2FDF4518"/>
    <w:multiLevelType w:val="hybridMultilevel"/>
    <w:tmpl w:val="7C8E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B7DBD"/>
    <w:multiLevelType w:val="hybridMultilevel"/>
    <w:tmpl w:val="3C2491F0"/>
    <w:lvl w:ilvl="0" w:tplc="04090001">
      <w:start w:val="1"/>
      <w:numFmt w:val="bullet"/>
      <w:lvlText w:val=""/>
      <w:lvlJc w:val="left"/>
      <w:pPr>
        <w:ind w:left="1080" w:hanging="360"/>
      </w:pPr>
      <w:rPr>
        <w:rFonts w:ascii="Symbol" w:hAnsi="Symbol" w:hint="default"/>
      </w:rPr>
    </w:lvl>
    <w:lvl w:ilvl="1" w:tplc="E4065876">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7100BB"/>
    <w:multiLevelType w:val="hybridMultilevel"/>
    <w:tmpl w:val="71E0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C5C7C"/>
    <w:multiLevelType w:val="hybridMultilevel"/>
    <w:tmpl w:val="8C6C9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72DE3"/>
    <w:multiLevelType w:val="hybridMultilevel"/>
    <w:tmpl w:val="617646FC"/>
    <w:lvl w:ilvl="0" w:tplc="9DDA3732">
      <w:start w:val="2017"/>
      <w:numFmt w:val="bullet"/>
      <w:lvlText w:val=""/>
      <w:lvlJc w:val="left"/>
      <w:pPr>
        <w:ind w:left="1440" w:hanging="360"/>
      </w:pPr>
      <w:rPr>
        <w:rFonts w:ascii="Symbol" w:eastAsia="Calibr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3C751D80"/>
    <w:multiLevelType w:val="hybridMultilevel"/>
    <w:tmpl w:val="C4963A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409E1CE1"/>
    <w:multiLevelType w:val="hybridMultilevel"/>
    <w:tmpl w:val="4E9889C6"/>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4" w15:restartNumberingAfterBreak="0">
    <w:nsid w:val="42127CBB"/>
    <w:multiLevelType w:val="hybridMultilevel"/>
    <w:tmpl w:val="E03E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57F0A"/>
    <w:multiLevelType w:val="hybridMultilevel"/>
    <w:tmpl w:val="D9B6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250AFB"/>
    <w:multiLevelType w:val="hybridMultilevel"/>
    <w:tmpl w:val="6F3252CE"/>
    <w:lvl w:ilvl="0" w:tplc="9DDA3732">
      <w:start w:val="2017"/>
      <w:numFmt w:val="bullet"/>
      <w:lvlText w:val=""/>
      <w:lvlJc w:val="left"/>
      <w:pPr>
        <w:ind w:left="1800" w:hanging="360"/>
      </w:pPr>
      <w:rPr>
        <w:rFonts w:ascii="Symbol" w:eastAsia="Calibri" w:hAnsi="Symbol" w:cs="Courier New" w:hint="default"/>
      </w:rPr>
    </w:lvl>
    <w:lvl w:ilvl="1" w:tplc="2D66E76C">
      <w:numFmt w:val="bullet"/>
      <w:lvlText w:val="-"/>
      <w:lvlJc w:val="left"/>
      <w:pPr>
        <w:ind w:left="1800" w:hanging="360"/>
      </w:pPr>
      <w:rPr>
        <w:rFonts w:ascii="Calibri" w:eastAsia="Calibri" w:hAnsi="Calibri"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8C27B95"/>
    <w:multiLevelType w:val="hybridMultilevel"/>
    <w:tmpl w:val="93C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61D67"/>
    <w:multiLevelType w:val="hybridMultilevel"/>
    <w:tmpl w:val="6FD8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025DE5"/>
    <w:multiLevelType w:val="hybridMultilevel"/>
    <w:tmpl w:val="F768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B7867"/>
    <w:multiLevelType w:val="hybridMultilevel"/>
    <w:tmpl w:val="9EEA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84F5E"/>
    <w:multiLevelType w:val="hybridMultilevel"/>
    <w:tmpl w:val="2CE0D9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591E2488"/>
    <w:multiLevelType w:val="hybridMultilevel"/>
    <w:tmpl w:val="4D24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E761C"/>
    <w:multiLevelType w:val="hybridMultilevel"/>
    <w:tmpl w:val="E23A5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0457261"/>
    <w:multiLevelType w:val="hybridMultilevel"/>
    <w:tmpl w:val="8124CC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63B72F3C"/>
    <w:multiLevelType w:val="hybridMultilevel"/>
    <w:tmpl w:val="8D4E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C428B"/>
    <w:multiLevelType w:val="hybridMultilevel"/>
    <w:tmpl w:val="52E80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601CC0"/>
    <w:multiLevelType w:val="hybridMultilevel"/>
    <w:tmpl w:val="428E9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36"/>
  </w:num>
  <w:num w:numId="4">
    <w:abstractNumId w:val="13"/>
  </w:num>
  <w:num w:numId="5">
    <w:abstractNumId w:val="19"/>
  </w:num>
  <w:num w:numId="6">
    <w:abstractNumId w:val="14"/>
  </w:num>
  <w:num w:numId="7">
    <w:abstractNumId w:val="7"/>
  </w:num>
  <w:num w:numId="8">
    <w:abstractNumId w:val="10"/>
  </w:num>
  <w:num w:numId="9">
    <w:abstractNumId w:val="23"/>
  </w:num>
  <w:num w:numId="10">
    <w:abstractNumId w:val="24"/>
  </w:num>
  <w:num w:numId="11">
    <w:abstractNumId w:val="0"/>
  </w:num>
  <w:num w:numId="12">
    <w:abstractNumId w:val="17"/>
  </w:num>
  <w:num w:numId="13">
    <w:abstractNumId w:val="25"/>
  </w:num>
  <w:num w:numId="14">
    <w:abstractNumId w:val="32"/>
  </w:num>
  <w:num w:numId="15">
    <w:abstractNumId w:val="9"/>
  </w:num>
  <w:num w:numId="16">
    <w:abstractNumId w:val="28"/>
  </w:num>
  <w:num w:numId="17">
    <w:abstractNumId w:val="35"/>
  </w:num>
  <w:num w:numId="18">
    <w:abstractNumId w:val="4"/>
  </w:num>
  <w:num w:numId="19">
    <w:abstractNumId w:val="34"/>
  </w:num>
  <w:num w:numId="20">
    <w:abstractNumId w:val="31"/>
  </w:num>
  <w:num w:numId="21">
    <w:abstractNumId w:val="26"/>
  </w:num>
  <w:num w:numId="22">
    <w:abstractNumId w:val="21"/>
  </w:num>
  <w:num w:numId="23">
    <w:abstractNumId w:val="33"/>
  </w:num>
  <w:num w:numId="24">
    <w:abstractNumId w:val="22"/>
  </w:num>
  <w:num w:numId="25">
    <w:abstractNumId w:val="3"/>
  </w:num>
  <w:num w:numId="26">
    <w:abstractNumId w:val="5"/>
  </w:num>
  <w:num w:numId="27">
    <w:abstractNumId w:val="37"/>
  </w:num>
  <w:num w:numId="28">
    <w:abstractNumId w:val="6"/>
  </w:num>
  <w:num w:numId="29">
    <w:abstractNumId w:val="8"/>
  </w:num>
  <w:num w:numId="30">
    <w:abstractNumId w:val="4"/>
  </w:num>
  <w:num w:numId="31">
    <w:abstractNumId w:val="34"/>
  </w:num>
  <w:num w:numId="32">
    <w:abstractNumId w:val="31"/>
  </w:num>
  <w:num w:numId="33">
    <w:abstractNumId w:val="26"/>
  </w:num>
  <w:num w:numId="34">
    <w:abstractNumId w:val="21"/>
  </w:num>
  <w:num w:numId="35">
    <w:abstractNumId w:val="33"/>
  </w:num>
  <w:num w:numId="36">
    <w:abstractNumId w:val="22"/>
  </w:num>
  <w:num w:numId="37">
    <w:abstractNumId w:val="30"/>
  </w:num>
  <w:num w:numId="38">
    <w:abstractNumId w:val="12"/>
  </w:num>
  <w:num w:numId="39">
    <w:abstractNumId w:val="18"/>
  </w:num>
  <w:num w:numId="40">
    <w:abstractNumId w:val="4"/>
    <w:lvlOverride w:ilvl="0"/>
    <w:lvlOverride w:ilvl="1"/>
    <w:lvlOverride w:ilvl="2"/>
    <w:lvlOverride w:ilvl="3"/>
    <w:lvlOverride w:ilvl="4"/>
    <w:lvlOverride w:ilvl="5"/>
    <w:lvlOverride w:ilvl="6"/>
    <w:lvlOverride w:ilvl="7"/>
    <w:lvlOverride w:ilvl="8"/>
  </w:num>
  <w:num w:numId="41">
    <w:abstractNumId w:val="34"/>
    <w:lvlOverride w:ilvl="0"/>
    <w:lvlOverride w:ilvl="1"/>
    <w:lvlOverride w:ilvl="2"/>
    <w:lvlOverride w:ilvl="3"/>
    <w:lvlOverride w:ilvl="4"/>
    <w:lvlOverride w:ilvl="5"/>
    <w:lvlOverride w:ilvl="6"/>
    <w:lvlOverride w:ilvl="7"/>
    <w:lvlOverride w:ilvl="8"/>
  </w:num>
  <w:num w:numId="42">
    <w:abstractNumId w:val="31"/>
    <w:lvlOverride w:ilvl="0"/>
    <w:lvlOverride w:ilvl="1"/>
    <w:lvlOverride w:ilvl="2"/>
    <w:lvlOverride w:ilvl="3"/>
    <w:lvlOverride w:ilvl="4"/>
    <w:lvlOverride w:ilvl="5"/>
    <w:lvlOverride w:ilvl="6"/>
    <w:lvlOverride w:ilvl="7"/>
    <w:lvlOverride w:ilvl="8"/>
  </w:num>
  <w:num w:numId="43">
    <w:abstractNumId w:val="16"/>
    <w:lvlOverride w:ilvl="0"/>
    <w:lvlOverride w:ilvl="1"/>
    <w:lvlOverride w:ilvl="2"/>
    <w:lvlOverride w:ilvl="3"/>
    <w:lvlOverride w:ilvl="4"/>
    <w:lvlOverride w:ilvl="5"/>
    <w:lvlOverride w:ilvl="6"/>
    <w:lvlOverride w:ilvl="7"/>
    <w:lvlOverride w:ilvl="8"/>
  </w:num>
  <w:num w:numId="44">
    <w:abstractNumId w:val="21"/>
    <w:lvlOverride w:ilvl="0"/>
    <w:lvlOverride w:ilvl="1"/>
    <w:lvlOverride w:ilvl="2"/>
    <w:lvlOverride w:ilvl="3"/>
    <w:lvlOverride w:ilvl="4"/>
    <w:lvlOverride w:ilvl="5"/>
    <w:lvlOverride w:ilvl="6"/>
    <w:lvlOverride w:ilvl="7"/>
    <w:lvlOverride w:ilvl="8"/>
  </w:num>
  <w:num w:numId="45">
    <w:abstractNumId w:val="15"/>
  </w:num>
  <w:num w:numId="46">
    <w:abstractNumId w:val="27"/>
  </w:num>
  <w:num w:numId="47">
    <w:abstractNumId w:val="2"/>
  </w:num>
  <w:num w:numId="48">
    <w:abstractNumId w:val="29"/>
  </w:num>
  <w:num w:numId="4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03"/>
    <w:rsid w:val="00015E44"/>
    <w:rsid w:val="00017A6C"/>
    <w:rsid w:val="00045E36"/>
    <w:rsid w:val="0008024F"/>
    <w:rsid w:val="00086FB7"/>
    <w:rsid w:val="00094772"/>
    <w:rsid w:val="000951A8"/>
    <w:rsid w:val="000973A6"/>
    <w:rsid w:val="000A07AF"/>
    <w:rsid w:val="000B2837"/>
    <w:rsid w:val="000C2987"/>
    <w:rsid w:val="000C3BBD"/>
    <w:rsid w:val="000C44EB"/>
    <w:rsid w:val="000D1E23"/>
    <w:rsid w:val="000D34A1"/>
    <w:rsid w:val="000D483A"/>
    <w:rsid w:val="000F216E"/>
    <w:rsid w:val="000F65FB"/>
    <w:rsid w:val="001028DD"/>
    <w:rsid w:val="00103C56"/>
    <w:rsid w:val="001131CC"/>
    <w:rsid w:val="0013396E"/>
    <w:rsid w:val="00135100"/>
    <w:rsid w:val="00135326"/>
    <w:rsid w:val="00146801"/>
    <w:rsid w:val="0015043F"/>
    <w:rsid w:val="00197618"/>
    <w:rsid w:val="001A0D32"/>
    <w:rsid w:val="001A7617"/>
    <w:rsid w:val="001B1361"/>
    <w:rsid w:val="001C14CF"/>
    <w:rsid w:val="001D2D68"/>
    <w:rsid w:val="001D3B4B"/>
    <w:rsid w:val="001D5ABA"/>
    <w:rsid w:val="00217F6E"/>
    <w:rsid w:val="00232BBD"/>
    <w:rsid w:val="00237952"/>
    <w:rsid w:val="00244680"/>
    <w:rsid w:val="00262107"/>
    <w:rsid w:val="00263C95"/>
    <w:rsid w:val="002700AC"/>
    <w:rsid w:val="002824DD"/>
    <w:rsid w:val="002B2F8E"/>
    <w:rsid w:val="002C2906"/>
    <w:rsid w:val="002E1942"/>
    <w:rsid w:val="002E2A42"/>
    <w:rsid w:val="002E30C8"/>
    <w:rsid w:val="002F1D0D"/>
    <w:rsid w:val="002F537F"/>
    <w:rsid w:val="002F75D6"/>
    <w:rsid w:val="0030230D"/>
    <w:rsid w:val="00312C64"/>
    <w:rsid w:val="0032328D"/>
    <w:rsid w:val="003334D1"/>
    <w:rsid w:val="00334226"/>
    <w:rsid w:val="0033444F"/>
    <w:rsid w:val="00335C00"/>
    <w:rsid w:val="0034119A"/>
    <w:rsid w:val="00343137"/>
    <w:rsid w:val="00352AFE"/>
    <w:rsid w:val="00370879"/>
    <w:rsid w:val="0037091B"/>
    <w:rsid w:val="00387E91"/>
    <w:rsid w:val="003A22A7"/>
    <w:rsid w:val="003C50EC"/>
    <w:rsid w:val="003C6DEE"/>
    <w:rsid w:val="003D5648"/>
    <w:rsid w:val="00401323"/>
    <w:rsid w:val="00401CEF"/>
    <w:rsid w:val="00411495"/>
    <w:rsid w:val="004155A3"/>
    <w:rsid w:val="00421F27"/>
    <w:rsid w:val="004514A4"/>
    <w:rsid w:val="00456D82"/>
    <w:rsid w:val="00461726"/>
    <w:rsid w:val="004664AD"/>
    <w:rsid w:val="00483ACD"/>
    <w:rsid w:val="004A37BA"/>
    <w:rsid w:val="004A3FEA"/>
    <w:rsid w:val="004B0EFC"/>
    <w:rsid w:val="004B290B"/>
    <w:rsid w:val="004B4F0A"/>
    <w:rsid w:val="004B716C"/>
    <w:rsid w:val="004C4FB7"/>
    <w:rsid w:val="004D7AAE"/>
    <w:rsid w:val="004E0FEE"/>
    <w:rsid w:val="004E43D1"/>
    <w:rsid w:val="005075C8"/>
    <w:rsid w:val="005103A6"/>
    <w:rsid w:val="0051585F"/>
    <w:rsid w:val="00521BEF"/>
    <w:rsid w:val="00542609"/>
    <w:rsid w:val="00547464"/>
    <w:rsid w:val="0055352C"/>
    <w:rsid w:val="00554B47"/>
    <w:rsid w:val="00555144"/>
    <w:rsid w:val="0055609D"/>
    <w:rsid w:val="005701DD"/>
    <w:rsid w:val="00575342"/>
    <w:rsid w:val="005D2584"/>
    <w:rsid w:val="005D3D1C"/>
    <w:rsid w:val="005D5ED1"/>
    <w:rsid w:val="005E212B"/>
    <w:rsid w:val="0060628C"/>
    <w:rsid w:val="00606730"/>
    <w:rsid w:val="00620373"/>
    <w:rsid w:val="00620B3E"/>
    <w:rsid w:val="00625B7E"/>
    <w:rsid w:val="0062660A"/>
    <w:rsid w:val="00650C04"/>
    <w:rsid w:val="00666846"/>
    <w:rsid w:val="00666A0B"/>
    <w:rsid w:val="0067164C"/>
    <w:rsid w:val="0067341E"/>
    <w:rsid w:val="00681333"/>
    <w:rsid w:val="00690930"/>
    <w:rsid w:val="00691A45"/>
    <w:rsid w:val="00694B0C"/>
    <w:rsid w:val="00696105"/>
    <w:rsid w:val="006A51A5"/>
    <w:rsid w:val="006A7B91"/>
    <w:rsid w:val="006B1EB8"/>
    <w:rsid w:val="006C1D64"/>
    <w:rsid w:val="006C4486"/>
    <w:rsid w:val="006C50EF"/>
    <w:rsid w:val="006E6007"/>
    <w:rsid w:val="006F61E0"/>
    <w:rsid w:val="007005BF"/>
    <w:rsid w:val="00706284"/>
    <w:rsid w:val="0071224E"/>
    <w:rsid w:val="007139D1"/>
    <w:rsid w:val="00716661"/>
    <w:rsid w:val="007363EE"/>
    <w:rsid w:val="007369BE"/>
    <w:rsid w:val="00753B84"/>
    <w:rsid w:val="00770740"/>
    <w:rsid w:val="007723E9"/>
    <w:rsid w:val="007736CD"/>
    <w:rsid w:val="0078764C"/>
    <w:rsid w:val="007916E6"/>
    <w:rsid w:val="00793274"/>
    <w:rsid w:val="007942C6"/>
    <w:rsid w:val="00796994"/>
    <w:rsid w:val="007B3B28"/>
    <w:rsid w:val="007B3BC0"/>
    <w:rsid w:val="007C6066"/>
    <w:rsid w:val="007C69BE"/>
    <w:rsid w:val="007D178B"/>
    <w:rsid w:val="007E46FF"/>
    <w:rsid w:val="007E630C"/>
    <w:rsid w:val="007F2AA9"/>
    <w:rsid w:val="007F37CC"/>
    <w:rsid w:val="007F4F7E"/>
    <w:rsid w:val="007F67A4"/>
    <w:rsid w:val="00811FA2"/>
    <w:rsid w:val="0082220B"/>
    <w:rsid w:val="008263D7"/>
    <w:rsid w:val="00831CEE"/>
    <w:rsid w:val="008463C7"/>
    <w:rsid w:val="00883231"/>
    <w:rsid w:val="008866FC"/>
    <w:rsid w:val="00895D4D"/>
    <w:rsid w:val="008B3C60"/>
    <w:rsid w:val="008B715A"/>
    <w:rsid w:val="008B76A2"/>
    <w:rsid w:val="008D558C"/>
    <w:rsid w:val="008D5BAA"/>
    <w:rsid w:val="008D684F"/>
    <w:rsid w:val="008D7531"/>
    <w:rsid w:val="008E63A1"/>
    <w:rsid w:val="008F445B"/>
    <w:rsid w:val="00905CF0"/>
    <w:rsid w:val="00913768"/>
    <w:rsid w:val="00914479"/>
    <w:rsid w:val="0093519D"/>
    <w:rsid w:val="00944CCD"/>
    <w:rsid w:val="0094683B"/>
    <w:rsid w:val="009657F4"/>
    <w:rsid w:val="0097740B"/>
    <w:rsid w:val="00982DBF"/>
    <w:rsid w:val="00983052"/>
    <w:rsid w:val="00983E93"/>
    <w:rsid w:val="009A177F"/>
    <w:rsid w:val="009A589E"/>
    <w:rsid w:val="009A5E28"/>
    <w:rsid w:val="009B1393"/>
    <w:rsid w:val="009B41C7"/>
    <w:rsid w:val="009C5AA1"/>
    <w:rsid w:val="009C64D4"/>
    <w:rsid w:val="009E4DF0"/>
    <w:rsid w:val="009E7AA9"/>
    <w:rsid w:val="009F0F14"/>
    <w:rsid w:val="009F1A62"/>
    <w:rsid w:val="00A0087F"/>
    <w:rsid w:val="00A0610C"/>
    <w:rsid w:val="00A24403"/>
    <w:rsid w:val="00A30497"/>
    <w:rsid w:val="00A42D82"/>
    <w:rsid w:val="00A4683F"/>
    <w:rsid w:val="00A509BF"/>
    <w:rsid w:val="00A50DD6"/>
    <w:rsid w:val="00A82B6F"/>
    <w:rsid w:val="00A83E9D"/>
    <w:rsid w:val="00A84A6E"/>
    <w:rsid w:val="00A93AE2"/>
    <w:rsid w:val="00AB2478"/>
    <w:rsid w:val="00AB3282"/>
    <w:rsid w:val="00AC08D4"/>
    <w:rsid w:val="00AC11BB"/>
    <w:rsid w:val="00AF5E13"/>
    <w:rsid w:val="00AF6D47"/>
    <w:rsid w:val="00B010A1"/>
    <w:rsid w:val="00B10CFD"/>
    <w:rsid w:val="00B202B5"/>
    <w:rsid w:val="00B21094"/>
    <w:rsid w:val="00B308C2"/>
    <w:rsid w:val="00B471E6"/>
    <w:rsid w:val="00B50353"/>
    <w:rsid w:val="00B53CDA"/>
    <w:rsid w:val="00B57D0E"/>
    <w:rsid w:val="00B63605"/>
    <w:rsid w:val="00B74998"/>
    <w:rsid w:val="00B765F7"/>
    <w:rsid w:val="00B815EF"/>
    <w:rsid w:val="00B82E0D"/>
    <w:rsid w:val="00B84C72"/>
    <w:rsid w:val="00BA3E9F"/>
    <w:rsid w:val="00BA7471"/>
    <w:rsid w:val="00BB1C8D"/>
    <w:rsid w:val="00BB2647"/>
    <w:rsid w:val="00BB68B1"/>
    <w:rsid w:val="00BB6DFE"/>
    <w:rsid w:val="00C00677"/>
    <w:rsid w:val="00C00B96"/>
    <w:rsid w:val="00C07F4B"/>
    <w:rsid w:val="00C13023"/>
    <w:rsid w:val="00C20C0D"/>
    <w:rsid w:val="00C21D7A"/>
    <w:rsid w:val="00C248CA"/>
    <w:rsid w:val="00C257D8"/>
    <w:rsid w:val="00C2711E"/>
    <w:rsid w:val="00C32569"/>
    <w:rsid w:val="00C36464"/>
    <w:rsid w:val="00C456E7"/>
    <w:rsid w:val="00C51FF0"/>
    <w:rsid w:val="00C61699"/>
    <w:rsid w:val="00C66413"/>
    <w:rsid w:val="00C717AD"/>
    <w:rsid w:val="00C74523"/>
    <w:rsid w:val="00C85D17"/>
    <w:rsid w:val="00C85F07"/>
    <w:rsid w:val="00C90BE5"/>
    <w:rsid w:val="00C93746"/>
    <w:rsid w:val="00C97F3B"/>
    <w:rsid w:val="00CB014C"/>
    <w:rsid w:val="00CB6CBE"/>
    <w:rsid w:val="00CD4F7A"/>
    <w:rsid w:val="00CD649B"/>
    <w:rsid w:val="00CE0DBE"/>
    <w:rsid w:val="00CE118D"/>
    <w:rsid w:val="00CE5656"/>
    <w:rsid w:val="00CE5F57"/>
    <w:rsid w:val="00CF3AE8"/>
    <w:rsid w:val="00CF4C33"/>
    <w:rsid w:val="00D03390"/>
    <w:rsid w:val="00D10649"/>
    <w:rsid w:val="00D17530"/>
    <w:rsid w:val="00D17D52"/>
    <w:rsid w:val="00D46596"/>
    <w:rsid w:val="00D47BD1"/>
    <w:rsid w:val="00D64A11"/>
    <w:rsid w:val="00D70407"/>
    <w:rsid w:val="00D7176F"/>
    <w:rsid w:val="00D72F81"/>
    <w:rsid w:val="00D742B2"/>
    <w:rsid w:val="00D8094C"/>
    <w:rsid w:val="00D90EA9"/>
    <w:rsid w:val="00D9210D"/>
    <w:rsid w:val="00D9323A"/>
    <w:rsid w:val="00DA2D7F"/>
    <w:rsid w:val="00DB6C95"/>
    <w:rsid w:val="00DC17D4"/>
    <w:rsid w:val="00DD41C5"/>
    <w:rsid w:val="00DD448C"/>
    <w:rsid w:val="00DD4CEE"/>
    <w:rsid w:val="00DD72F9"/>
    <w:rsid w:val="00DE3A4D"/>
    <w:rsid w:val="00DF6A44"/>
    <w:rsid w:val="00E06BA2"/>
    <w:rsid w:val="00E33F89"/>
    <w:rsid w:val="00E364CF"/>
    <w:rsid w:val="00E4301C"/>
    <w:rsid w:val="00E544DD"/>
    <w:rsid w:val="00E570BD"/>
    <w:rsid w:val="00E840DF"/>
    <w:rsid w:val="00E97E1C"/>
    <w:rsid w:val="00EA05B2"/>
    <w:rsid w:val="00EA10DB"/>
    <w:rsid w:val="00EB04F6"/>
    <w:rsid w:val="00EB1434"/>
    <w:rsid w:val="00EC374A"/>
    <w:rsid w:val="00EC37E8"/>
    <w:rsid w:val="00EC3853"/>
    <w:rsid w:val="00ED0156"/>
    <w:rsid w:val="00ED0967"/>
    <w:rsid w:val="00ED4165"/>
    <w:rsid w:val="00EF11C6"/>
    <w:rsid w:val="00EF7EE7"/>
    <w:rsid w:val="00F20E76"/>
    <w:rsid w:val="00F221E2"/>
    <w:rsid w:val="00F265CB"/>
    <w:rsid w:val="00F30C0C"/>
    <w:rsid w:val="00F44DED"/>
    <w:rsid w:val="00F61341"/>
    <w:rsid w:val="00F61A9B"/>
    <w:rsid w:val="00F74A9B"/>
    <w:rsid w:val="00F7593F"/>
    <w:rsid w:val="00F8150A"/>
    <w:rsid w:val="00F875EA"/>
    <w:rsid w:val="00F948D7"/>
    <w:rsid w:val="00FB2AB2"/>
    <w:rsid w:val="00FC4E2C"/>
    <w:rsid w:val="00FD2627"/>
    <w:rsid w:val="00FE09FC"/>
    <w:rsid w:val="00FE6A89"/>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5D0616"/>
  <w15:docId w15:val="{6315883C-BF7F-4209-A618-6724D21F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403"/>
    <w:pPr>
      <w:ind w:left="720"/>
      <w:contextualSpacing/>
    </w:pPr>
  </w:style>
  <w:style w:type="paragraph" w:styleId="Header">
    <w:name w:val="header"/>
    <w:basedOn w:val="Normal"/>
    <w:link w:val="HeaderChar"/>
    <w:unhideWhenUsed/>
    <w:rsid w:val="00620B3E"/>
    <w:pPr>
      <w:tabs>
        <w:tab w:val="center" w:pos="4680"/>
        <w:tab w:val="right" w:pos="9360"/>
      </w:tabs>
      <w:spacing w:after="0" w:line="240" w:lineRule="auto"/>
    </w:pPr>
  </w:style>
  <w:style w:type="character" w:customStyle="1" w:styleId="HeaderChar">
    <w:name w:val="Header Char"/>
    <w:basedOn w:val="DefaultParagraphFont"/>
    <w:link w:val="Header"/>
    <w:rsid w:val="00620B3E"/>
  </w:style>
  <w:style w:type="paragraph" w:styleId="Footer">
    <w:name w:val="footer"/>
    <w:basedOn w:val="Normal"/>
    <w:link w:val="FooterChar"/>
    <w:unhideWhenUsed/>
    <w:rsid w:val="0062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B3E"/>
  </w:style>
  <w:style w:type="paragraph" w:styleId="BalloonText">
    <w:name w:val="Balloon Text"/>
    <w:basedOn w:val="Normal"/>
    <w:link w:val="BalloonTextChar"/>
    <w:uiPriority w:val="99"/>
    <w:semiHidden/>
    <w:unhideWhenUsed/>
    <w:rsid w:val="00EC3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E8"/>
    <w:rPr>
      <w:rFonts w:ascii="Tahoma" w:hAnsi="Tahoma" w:cs="Tahoma"/>
      <w:sz w:val="16"/>
      <w:szCs w:val="16"/>
    </w:rPr>
  </w:style>
  <w:style w:type="paragraph" w:styleId="PlainText">
    <w:name w:val="Plain Text"/>
    <w:basedOn w:val="Normal"/>
    <w:link w:val="PlainTextChar"/>
    <w:uiPriority w:val="99"/>
    <w:semiHidden/>
    <w:unhideWhenUsed/>
    <w:rsid w:val="007F2AA9"/>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7F2AA9"/>
    <w:rPr>
      <w:rFonts w:ascii="Calibri" w:eastAsia="Times New Roman" w:hAnsi="Calibri" w:cs="Consolas"/>
      <w:szCs w:val="21"/>
    </w:rPr>
  </w:style>
  <w:style w:type="paragraph" w:styleId="Title">
    <w:name w:val="Title"/>
    <w:basedOn w:val="Normal"/>
    <w:next w:val="Normal"/>
    <w:link w:val="TitleChar"/>
    <w:rsid w:val="0060628C"/>
    <w:pPr>
      <w:keepNext/>
      <w:keepLines/>
      <w:spacing w:after="0" w:line="240" w:lineRule="auto"/>
      <w:jc w:val="center"/>
    </w:pPr>
    <w:rPr>
      <w:rFonts w:ascii="Arial" w:eastAsia="Arial" w:hAnsi="Arial" w:cs="Arial"/>
      <w:b/>
      <w:color w:val="000000"/>
      <w:sz w:val="24"/>
      <w:szCs w:val="24"/>
    </w:rPr>
  </w:style>
  <w:style w:type="character" w:customStyle="1" w:styleId="TitleChar">
    <w:name w:val="Title Char"/>
    <w:basedOn w:val="DefaultParagraphFont"/>
    <w:link w:val="Title"/>
    <w:rsid w:val="0060628C"/>
    <w:rPr>
      <w:rFonts w:ascii="Arial" w:eastAsia="Arial" w:hAnsi="Arial" w:cs="Arial"/>
      <w:b/>
      <w:color w:val="000000"/>
      <w:sz w:val="24"/>
      <w:szCs w:val="24"/>
    </w:rPr>
  </w:style>
  <w:style w:type="paragraph" w:styleId="NormalWeb">
    <w:name w:val="Normal (Web)"/>
    <w:basedOn w:val="Normal"/>
    <w:uiPriority w:val="99"/>
    <w:semiHidden/>
    <w:unhideWhenUsed/>
    <w:rsid w:val="00461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736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3B28"/>
    <w:rPr>
      <w:color w:val="0000FF" w:themeColor="hyperlink"/>
      <w:u w:val="single"/>
    </w:rPr>
  </w:style>
  <w:style w:type="paragraph" w:styleId="NoSpacing">
    <w:name w:val="No Spacing"/>
    <w:uiPriority w:val="1"/>
    <w:qFormat/>
    <w:rsid w:val="00DA2D7F"/>
    <w:pPr>
      <w:spacing w:after="0" w:line="240" w:lineRule="auto"/>
    </w:pPr>
  </w:style>
  <w:style w:type="character" w:styleId="FollowedHyperlink">
    <w:name w:val="FollowedHyperlink"/>
    <w:basedOn w:val="DefaultParagraphFont"/>
    <w:uiPriority w:val="99"/>
    <w:semiHidden/>
    <w:unhideWhenUsed/>
    <w:rsid w:val="00D93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3068">
      <w:bodyDiv w:val="1"/>
      <w:marLeft w:val="0"/>
      <w:marRight w:val="0"/>
      <w:marTop w:val="0"/>
      <w:marBottom w:val="0"/>
      <w:divBdr>
        <w:top w:val="none" w:sz="0" w:space="0" w:color="auto"/>
        <w:left w:val="none" w:sz="0" w:space="0" w:color="auto"/>
        <w:bottom w:val="none" w:sz="0" w:space="0" w:color="auto"/>
        <w:right w:val="none" w:sz="0" w:space="0" w:color="auto"/>
      </w:divBdr>
    </w:div>
    <w:div w:id="38556208">
      <w:bodyDiv w:val="1"/>
      <w:marLeft w:val="0"/>
      <w:marRight w:val="0"/>
      <w:marTop w:val="0"/>
      <w:marBottom w:val="0"/>
      <w:divBdr>
        <w:top w:val="none" w:sz="0" w:space="0" w:color="auto"/>
        <w:left w:val="none" w:sz="0" w:space="0" w:color="auto"/>
        <w:bottom w:val="none" w:sz="0" w:space="0" w:color="auto"/>
        <w:right w:val="none" w:sz="0" w:space="0" w:color="auto"/>
      </w:divBdr>
    </w:div>
    <w:div w:id="39716636">
      <w:bodyDiv w:val="1"/>
      <w:marLeft w:val="0"/>
      <w:marRight w:val="0"/>
      <w:marTop w:val="0"/>
      <w:marBottom w:val="0"/>
      <w:divBdr>
        <w:top w:val="none" w:sz="0" w:space="0" w:color="auto"/>
        <w:left w:val="none" w:sz="0" w:space="0" w:color="auto"/>
        <w:bottom w:val="none" w:sz="0" w:space="0" w:color="auto"/>
        <w:right w:val="none" w:sz="0" w:space="0" w:color="auto"/>
      </w:divBdr>
    </w:div>
    <w:div w:id="41830287">
      <w:bodyDiv w:val="1"/>
      <w:marLeft w:val="0"/>
      <w:marRight w:val="0"/>
      <w:marTop w:val="0"/>
      <w:marBottom w:val="0"/>
      <w:divBdr>
        <w:top w:val="none" w:sz="0" w:space="0" w:color="auto"/>
        <w:left w:val="none" w:sz="0" w:space="0" w:color="auto"/>
        <w:bottom w:val="none" w:sz="0" w:space="0" w:color="auto"/>
        <w:right w:val="none" w:sz="0" w:space="0" w:color="auto"/>
      </w:divBdr>
    </w:div>
    <w:div w:id="64645268">
      <w:bodyDiv w:val="1"/>
      <w:marLeft w:val="0"/>
      <w:marRight w:val="0"/>
      <w:marTop w:val="0"/>
      <w:marBottom w:val="0"/>
      <w:divBdr>
        <w:top w:val="none" w:sz="0" w:space="0" w:color="auto"/>
        <w:left w:val="none" w:sz="0" w:space="0" w:color="auto"/>
        <w:bottom w:val="none" w:sz="0" w:space="0" w:color="auto"/>
        <w:right w:val="none" w:sz="0" w:space="0" w:color="auto"/>
      </w:divBdr>
    </w:div>
    <w:div w:id="68039171">
      <w:bodyDiv w:val="1"/>
      <w:marLeft w:val="0"/>
      <w:marRight w:val="0"/>
      <w:marTop w:val="0"/>
      <w:marBottom w:val="0"/>
      <w:divBdr>
        <w:top w:val="none" w:sz="0" w:space="0" w:color="auto"/>
        <w:left w:val="none" w:sz="0" w:space="0" w:color="auto"/>
        <w:bottom w:val="none" w:sz="0" w:space="0" w:color="auto"/>
        <w:right w:val="none" w:sz="0" w:space="0" w:color="auto"/>
      </w:divBdr>
    </w:div>
    <w:div w:id="89813390">
      <w:bodyDiv w:val="1"/>
      <w:marLeft w:val="0"/>
      <w:marRight w:val="0"/>
      <w:marTop w:val="0"/>
      <w:marBottom w:val="0"/>
      <w:divBdr>
        <w:top w:val="none" w:sz="0" w:space="0" w:color="auto"/>
        <w:left w:val="none" w:sz="0" w:space="0" w:color="auto"/>
        <w:bottom w:val="none" w:sz="0" w:space="0" w:color="auto"/>
        <w:right w:val="none" w:sz="0" w:space="0" w:color="auto"/>
      </w:divBdr>
    </w:div>
    <w:div w:id="100033552">
      <w:bodyDiv w:val="1"/>
      <w:marLeft w:val="0"/>
      <w:marRight w:val="0"/>
      <w:marTop w:val="0"/>
      <w:marBottom w:val="0"/>
      <w:divBdr>
        <w:top w:val="none" w:sz="0" w:space="0" w:color="auto"/>
        <w:left w:val="none" w:sz="0" w:space="0" w:color="auto"/>
        <w:bottom w:val="none" w:sz="0" w:space="0" w:color="auto"/>
        <w:right w:val="none" w:sz="0" w:space="0" w:color="auto"/>
      </w:divBdr>
    </w:div>
    <w:div w:id="111872498">
      <w:bodyDiv w:val="1"/>
      <w:marLeft w:val="0"/>
      <w:marRight w:val="0"/>
      <w:marTop w:val="0"/>
      <w:marBottom w:val="0"/>
      <w:divBdr>
        <w:top w:val="none" w:sz="0" w:space="0" w:color="auto"/>
        <w:left w:val="none" w:sz="0" w:space="0" w:color="auto"/>
        <w:bottom w:val="none" w:sz="0" w:space="0" w:color="auto"/>
        <w:right w:val="none" w:sz="0" w:space="0" w:color="auto"/>
      </w:divBdr>
    </w:div>
    <w:div w:id="117529985">
      <w:bodyDiv w:val="1"/>
      <w:marLeft w:val="0"/>
      <w:marRight w:val="0"/>
      <w:marTop w:val="0"/>
      <w:marBottom w:val="0"/>
      <w:divBdr>
        <w:top w:val="none" w:sz="0" w:space="0" w:color="auto"/>
        <w:left w:val="none" w:sz="0" w:space="0" w:color="auto"/>
        <w:bottom w:val="none" w:sz="0" w:space="0" w:color="auto"/>
        <w:right w:val="none" w:sz="0" w:space="0" w:color="auto"/>
      </w:divBdr>
    </w:div>
    <w:div w:id="139883171">
      <w:bodyDiv w:val="1"/>
      <w:marLeft w:val="0"/>
      <w:marRight w:val="0"/>
      <w:marTop w:val="0"/>
      <w:marBottom w:val="0"/>
      <w:divBdr>
        <w:top w:val="none" w:sz="0" w:space="0" w:color="auto"/>
        <w:left w:val="none" w:sz="0" w:space="0" w:color="auto"/>
        <w:bottom w:val="none" w:sz="0" w:space="0" w:color="auto"/>
        <w:right w:val="none" w:sz="0" w:space="0" w:color="auto"/>
      </w:divBdr>
    </w:div>
    <w:div w:id="181163451">
      <w:bodyDiv w:val="1"/>
      <w:marLeft w:val="0"/>
      <w:marRight w:val="0"/>
      <w:marTop w:val="0"/>
      <w:marBottom w:val="0"/>
      <w:divBdr>
        <w:top w:val="none" w:sz="0" w:space="0" w:color="auto"/>
        <w:left w:val="none" w:sz="0" w:space="0" w:color="auto"/>
        <w:bottom w:val="none" w:sz="0" w:space="0" w:color="auto"/>
        <w:right w:val="none" w:sz="0" w:space="0" w:color="auto"/>
      </w:divBdr>
    </w:div>
    <w:div w:id="202834280">
      <w:bodyDiv w:val="1"/>
      <w:marLeft w:val="0"/>
      <w:marRight w:val="0"/>
      <w:marTop w:val="0"/>
      <w:marBottom w:val="0"/>
      <w:divBdr>
        <w:top w:val="none" w:sz="0" w:space="0" w:color="auto"/>
        <w:left w:val="none" w:sz="0" w:space="0" w:color="auto"/>
        <w:bottom w:val="none" w:sz="0" w:space="0" w:color="auto"/>
        <w:right w:val="none" w:sz="0" w:space="0" w:color="auto"/>
      </w:divBdr>
    </w:div>
    <w:div w:id="209609878">
      <w:bodyDiv w:val="1"/>
      <w:marLeft w:val="0"/>
      <w:marRight w:val="0"/>
      <w:marTop w:val="0"/>
      <w:marBottom w:val="0"/>
      <w:divBdr>
        <w:top w:val="none" w:sz="0" w:space="0" w:color="auto"/>
        <w:left w:val="none" w:sz="0" w:space="0" w:color="auto"/>
        <w:bottom w:val="none" w:sz="0" w:space="0" w:color="auto"/>
        <w:right w:val="none" w:sz="0" w:space="0" w:color="auto"/>
      </w:divBdr>
    </w:div>
    <w:div w:id="222789562">
      <w:bodyDiv w:val="1"/>
      <w:marLeft w:val="0"/>
      <w:marRight w:val="0"/>
      <w:marTop w:val="0"/>
      <w:marBottom w:val="0"/>
      <w:divBdr>
        <w:top w:val="none" w:sz="0" w:space="0" w:color="auto"/>
        <w:left w:val="none" w:sz="0" w:space="0" w:color="auto"/>
        <w:bottom w:val="none" w:sz="0" w:space="0" w:color="auto"/>
        <w:right w:val="none" w:sz="0" w:space="0" w:color="auto"/>
      </w:divBdr>
    </w:div>
    <w:div w:id="244657386">
      <w:bodyDiv w:val="1"/>
      <w:marLeft w:val="0"/>
      <w:marRight w:val="0"/>
      <w:marTop w:val="0"/>
      <w:marBottom w:val="0"/>
      <w:divBdr>
        <w:top w:val="none" w:sz="0" w:space="0" w:color="auto"/>
        <w:left w:val="none" w:sz="0" w:space="0" w:color="auto"/>
        <w:bottom w:val="none" w:sz="0" w:space="0" w:color="auto"/>
        <w:right w:val="none" w:sz="0" w:space="0" w:color="auto"/>
      </w:divBdr>
    </w:div>
    <w:div w:id="255793859">
      <w:bodyDiv w:val="1"/>
      <w:marLeft w:val="0"/>
      <w:marRight w:val="0"/>
      <w:marTop w:val="0"/>
      <w:marBottom w:val="0"/>
      <w:divBdr>
        <w:top w:val="none" w:sz="0" w:space="0" w:color="auto"/>
        <w:left w:val="none" w:sz="0" w:space="0" w:color="auto"/>
        <w:bottom w:val="none" w:sz="0" w:space="0" w:color="auto"/>
        <w:right w:val="none" w:sz="0" w:space="0" w:color="auto"/>
      </w:divBdr>
    </w:div>
    <w:div w:id="266618227">
      <w:bodyDiv w:val="1"/>
      <w:marLeft w:val="0"/>
      <w:marRight w:val="0"/>
      <w:marTop w:val="0"/>
      <w:marBottom w:val="0"/>
      <w:divBdr>
        <w:top w:val="none" w:sz="0" w:space="0" w:color="auto"/>
        <w:left w:val="none" w:sz="0" w:space="0" w:color="auto"/>
        <w:bottom w:val="none" w:sz="0" w:space="0" w:color="auto"/>
        <w:right w:val="none" w:sz="0" w:space="0" w:color="auto"/>
      </w:divBdr>
    </w:div>
    <w:div w:id="277377442">
      <w:bodyDiv w:val="1"/>
      <w:marLeft w:val="0"/>
      <w:marRight w:val="0"/>
      <w:marTop w:val="0"/>
      <w:marBottom w:val="0"/>
      <w:divBdr>
        <w:top w:val="none" w:sz="0" w:space="0" w:color="auto"/>
        <w:left w:val="none" w:sz="0" w:space="0" w:color="auto"/>
        <w:bottom w:val="none" w:sz="0" w:space="0" w:color="auto"/>
        <w:right w:val="none" w:sz="0" w:space="0" w:color="auto"/>
      </w:divBdr>
    </w:div>
    <w:div w:id="285888995">
      <w:bodyDiv w:val="1"/>
      <w:marLeft w:val="0"/>
      <w:marRight w:val="0"/>
      <w:marTop w:val="0"/>
      <w:marBottom w:val="0"/>
      <w:divBdr>
        <w:top w:val="none" w:sz="0" w:space="0" w:color="auto"/>
        <w:left w:val="none" w:sz="0" w:space="0" w:color="auto"/>
        <w:bottom w:val="none" w:sz="0" w:space="0" w:color="auto"/>
        <w:right w:val="none" w:sz="0" w:space="0" w:color="auto"/>
      </w:divBdr>
    </w:div>
    <w:div w:id="291640349">
      <w:bodyDiv w:val="1"/>
      <w:marLeft w:val="0"/>
      <w:marRight w:val="0"/>
      <w:marTop w:val="0"/>
      <w:marBottom w:val="0"/>
      <w:divBdr>
        <w:top w:val="none" w:sz="0" w:space="0" w:color="auto"/>
        <w:left w:val="none" w:sz="0" w:space="0" w:color="auto"/>
        <w:bottom w:val="none" w:sz="0" w:space="0" w:color="auto"/>
        <w:right w:val="none" w:sz="0" w:space="0" w:color="auto"/>
      </w:divBdr>
    </w:div>
    <w:div w:id="323432894">
      <w:bodyDiv w:val="1"/>
      <w:marLeft w:val="0"/>
      <w:marRight w:val="0"/>
      <w:marTop w:val="0"/>
      <w:marBottom w:val="0"/>
      <w:divBdr>
        <w:top w:val="none" w:sz="0" w:space="0" w:color="auto"/>
        <w:left w:val="none" w:sz="0" w:space="0" w:color="auto"/>
        <w:bottom w:val="none" w:sz="0" w:space="0" w:color="auto"/>
        <w:right w:val="none" w:sz="0" w:space="0" w:color="auto"/>
      </w:divBdr>
    </w:div>
    <w:div w:id="329866473">
      <w:bodyDiv w:val="1"/>
      <w:marLeft w:val="0"/>
      <w:marRight w:val="0"/>
      <w:marTop w:val="0"/>
      <w:marBottom w:val="0"/>
      <w:divBdr>
        <w:top w:val="none" w:sz="0" w:space="0" w:color="auto"/>
        <w:left w:val="none" w:sz="0" w:space="0" w:color="auto"/>
        <w:bottom w:val="none" w:sz="0" w:space="0" w:color="auto"/>
        <w:right w:val="none" w:sz="0" w:space="0" w:color="auto"/>
      </w:divBdr>
    </w:div>
    <w:div w:id="339702645">
      <w:bodyDiv w:val="1"/>
      <w:marLeft w:val="0"/>
      <w:marRight w:val="0"/>
      <w:marTop w:val="0"/>
      <w:marBottom w:val="0"/>
      <w:divBdr>
        <w:top w:val="none" w:sz="0" w:space="0" w:color="auto"/>
        <w:left w:val="none" w:sz="0" w:space="0" w:color="auto"/>
        <w:bottom w:val="none" w:sz="0" w:space="0" w:color="auto"/>
        <w:right w:val="none" w:sz="0" w:space="0" w:color="auto"/>
      </w:divBdr>
    </w:div>
    <w:div w:id="364791045">
      <w:bodyDiv w:val="1"/>
      <w:marLeft w:val="0"/>
      <w:marRight w:val="0"/>
      <w:marTop w:val="0"/>
      <w:marBottom w:val="0"/>
      <w:divBdr>
        <w:top w:val="none" w:sz="0" w:space="0" w:color="auto"/>
        <w:left w:val="none" w:sz="0" w:space="0" w:color="auto"/>
        <w:bottom w:val="none" w:sz="0" w:space="0" w:color="auto"/>
        <w:right w:val="none" w:sz="0" w:space="0" w:color="auto"/>
      </w:divBdr>
    </w:div>
    <w:div w:id="367878558">
      <w:bodyDiv w:val="1"/>
      <w:marLeft w:val="0"/>
      <w:marRight w:val="0"/>
      <w:marTop w:val="0"/>
      <w:marBottom w:val="0"/>
      <w:divBdr>
        <w:top w:val="none" w:sz="0" w:space="0" w:color="auto"/>
        <w:left w:val="none" w:sz="0" w:space="0" w:color="auto"/>
        <w:bottom w:val="none" w:sz="0" w:space="0" w:color="auto"/>
        <w:right w:val="none" w:sz="0" w:space="0" w:color="auto"/>
      </w:divBdr>
    </w:div>
    <w:div w:id="369303137">
      <w:bodyDiv w:val="1"/>
      <w:marLeft w:val="0"/>
      <w:marRight w:val="0"/>
      <w:marTop w:val="0"/>
      <w:marBottom w:val="0"/>
      <w:divBdr>
        <w:top w:val="none" w:sz="0" w:space="0" w:color="auto"/>
        <w:left w:val="none" w:sz="0" w:space="0" w:color="auto"/>
        <w:bottom w:val="none" w:sz="0" w:space="0" w:color="auto"/>
        <w:right w:val="none" w:sz="0" w:space="0" w:color="auto"/>
      </w:divBdr>
    </w:div>
    <w:div w:id="394399454">
      <w:bodyDiv w:val="1"/>
      <w:marLeft w:val="0"/>
      <w:marRight w:val="0"/>
      <w:marTop w:val="0"/>
      <w:marBottom w:val="0"/>
      <w:divBdr>
        <w:top w:val="none" w:sz="0" w:space="0" w:color="auto"/>
        <w:left w:val="none" w:sz="0" w:space="0" w:color="auto"/>
        <w:bottom w:val="none" w:sz="0" w:space="0" w:color="auto"/>
        <w:right w:val="none" w:sz="0" w:space="0" w:color="auto"/>
      </w:divBdr>
    </w:div>
    <w:div w:id="397096614">
      <w:bodyDiv w:val="1"/>
      <w:marLeft w:val="0"/>
      <w:marRight w:val="0"/>
      <w:marTop w:val="0"/>
      <w:marBottom w:val="0"/>
      <w:divBdr>
        <w:top w:val="none" w:sz="0" w:space="0" w:color="auto"/>
        <w:left w:val="none" w:sz="0" w:space="0" w:color="auto"/>
        <w:bottom w:val="none" w:sz="0" w:space="0" w:color="auto"/>
        <w:right w:val="none" w:sz="0" w:space="0" w:color="auto"/>
      </w:divBdr>
    </w:div>
    <w:div w:id="400101427">
      <w:bodyDiv w:val="1"/>
      <w:marLeft w:val="0"/>
      <w:marRight w:val="0"/>
      <w:marTop w:val="0"/>
      <w:marBottom w:val="0"/>
      <w:divBdr>
        <w:top w:val="none" w:sz="0" w:space="0" w:color="auto"/>
        <w:left w:val="none" w:sz="0" w:space="0" w:color="auto"/>
        <w:bottom w:val="none" w:sz="0" w:space="0" w:color="auto"/>
        <w:right w:val="none" w:sz="0" w:space="0" w:color="auto"/>
      </w:divBdr>
    </w:div>
    <w:div w:id="402337568">
      <w:bodyDiv w:val="1"/>
      <w:marLeft w:val="0"/>
      <w:marRight w:val="0"/>
      <w:marTop w:val="0"/>
      <w:marBottom w:val="0"/>
      <w:divBdr>
        <w:top w:val="none" w:sz="0" w:space="0" w:color="auto"/>
        <w:left w:val="none" w:sz="0" w:space="0" w:color="auto"/>
        <w:bottom w:val="none" w:sz="0" w:space="0" w:color="auto"/>
        <w:right w:val="none" w:sz="0" w:space="0" w:color="auto"/>
      </w:divBdr>
    </w:div>
    <w:div w:id="413867420">
      <w:bodyDiv w:val="1"/>
      <w:marLeft w:val="0"/>
      <w:marRight w:val="0"/>
      <w:marTop w:val="0"/>
      <w:marBottom w:val="0"/>
      <w:divBdr>
        <w:top w:val="none" w:sz="0" w:space="0" w:color="auto"/>
        <w:left w:val="none" w:sz="0" w:space="0" w:color="auto"/>
        <w:bottom w:val="none" w:sz="0" w:space="0" w:color="auto"/>
        <w:right w:val="none" w:sz="0" w:space="0" w:color="auto"/>
      </w:divBdr>
    </w:div>
    <w:div w:id="423192465">
      <w:bodyDiv w:val="1"/>
      <w:marLeft w:val="0"/>
      <w:marRight w:val="0"/>
      <w:marTop w:val="0"/>
      <w:marBottom w:val="0"/>
      <w:divBdr>
        <w:top w:val="none" w:sz="0" w:space="0" w:color="auto"/>
        <w:left w:val="none" w:sz="0" w:space="0" w:color="auto"/>
        <w:bottom w:val="none" w:sz="0" w:space="0" w:color="auto"/>
        <w:right w:val="none" w:sz="0" w:space="0" w:color="auto"/>
      </w:divBdr>
    </w:div>
    <w:div w:id="432095194">
      <w:bodyDiv w:val="1"/>
      <w:marLeft w:val="0"/>
      <w:marRight w:val="0"/>
      <w:marTop w:val="0"/>
      <w:marBottom w:val="0"/>
      <w:divBdr>
        <w:top w:val="none" w:sz="0" w:space="0" w:color="auto"/>
        <w:left w:val="none" w:sz="0" w:space="0" w:color="auto"/>
        <w:bottom w:val="none" w:sz="0" w:space="0" w:color="auto"/>
        <w:right w:val="none" w:sz="0" w:space="0" w:color="auto"/>
      </w:divBdr>
    </w:div>
    <w:div w:id="445734385">
      <w:bodyDiv w:val="1"/>
      <w:marLeft w:val="0"/>
      <w:marRight w:val="0"/>
      <w:marTop w:val="0"/>
      <w:marBottom w:val="0"/>
      <w:divBdr>
        <w:top w:val="none" w:sz="0" w:space="0" w:color="auto"/>
        <w:left w:val="none" w:sz="0" w:space="0" w:color="auto"/>
        <w:bottom w:val="none" w:sz="0" w:space="0" w:color="auto"/>
        <w:right w:val="none" w:sz="0" w:space="0" w:color="auto"/>
      </w:divBdr>
    </w:div>
    <w:div w:id="463473180">
      <w:bodyDiv w:val="1"/>
      <w:marLeft w:val="0"/>
      <w:marRight w:val="0"/>
      <w:marTop w:val="0"/>
      <w:marBottom w:val="0"/>
      <w:divBdr>
        <w:top w:val="none" w:sz="0" w:space="0" w:color="auto"/>
        <w:left w:val="none" w:sz="0" w:space="0" w:color="auto"/>
        <w:bottom w:val="none" w:sz="0" w:space="0" w:color="auto"/>
        <w:right w:val="none" w:sz="0" w:space="0" w:color="auto"/>
      </w:divBdr>
    </w:div>
    <w:div w:id="468548828">
      <w:bodyDiv w:val="1"/>
      <w:marLeft w:val="0"/>
      <w:marRight w:val="0"/>
      <w:marTop w:val="0"/>
      <w:marBottom w:val="0"/>
      <w:divBdr>
        <w:top w:val="none" w:sz="0" w:space="0" w:color="auto"/>
        <w:left w:val="none" w:sz="0" w:space="0" w:color="auto"/>
        <w:bottom w:val="none" w:sz="0" w:space="0" w:color="auto"/>
        <w:right w:val="none" w:sz="0" w:space="0" w:color="auto"/>
      </w:divBdr>
    </w:div>
    <w:div w:id="469591280">
      <w:bodyDiv w:val="1"/>
      <w:marLeft w:val="0"/>
      <w:marRight w:val="0"/>
      <w:marTop w:val="0"/>
      <w:marBottom w:val="0"/>
      <w:divBdr>
        <w:top w:val="none" w:sz="0" w:space="0" w:color="auto"/>
        <w:left w:val="none" w:sz="0" w:space="0" w:color="auto"/>
        <w:bottom w:val="none" w:sz="0" w:space="0" w:color="auto"/>
        <w:right w:val="none" w:sz="0" w:space="0" w:color="auto"/>
      </w:divBdr>
    </w:div>
    <w:div w:id="470288977">
      <w:bodyDiv w:val="1"/>
      <w:marLeft w:val="0"/>
      <w:marRight w:val="0"/>
      <w:marTop w:val="0"/>
      <w:marBottom w:val="0"/>
      <w:divBdr>
        <w:top w:val="none" w:sz="0" w:space="0" w:color="auto"/>
        <w:left w:val="none" w:sz="0" w:space="0" w:color="auto"/>
        <w:bottom w:val="none" w:sz="0" w:space="0" w:color="auto"/>
        <w:right w:val="none" w:sz="0" w:space="0" w:color="auto"/>
      </w:divBdr>
    </w:div>
    <w:div w:id="483007982">
      <w:bodyDiv w:val="1"/>
      <w:marLeft w:val="0"/>
      <w:marRight w:val="0"/>
      <w:marTop w:val="0"/>
      <w:marBottom w:val="0"/>
      <w:divBdr>
        <w:top w:val="none" w:sz="0" w:space="0" w:color="auto"/>
        <w:left w:val="none" w:sz="0" w:space="0" w:color="auto"/>
        <w:bottom w:val="none" w:sz="0" w:space="0" w:color="auto"/>
        <w:right w:val="none" w:sz="0" w:space="0" w:color="auto"/>
      </w:divBdr>
    </w:div>
    <w:div w:id="502671755">
      <w:bodyDiv w:val="1"/>
      <w:marLeft w:val="0"/>
      <w:marRight w:val="0"/>
      <w:marTop w:val="0"/>
      <w:marBottom w:val="0"/>
      <w:divBdr>
        <w:top w:val="none" w:sz="0" w:space="0" w:color="auto"/>
        <w:left w:val="none" w:sz="0" w:space="0" w:color="auto"/>
        <w:bottom w:val="none" w:sz="0" w:space="0" w:color="auto"/>
        <w:right w:val="none" w:sz="0" w:space="0" w:color="auto"/>
      </w:divBdr>
    </w:div>
    <w:div w:id="504168605">
      <w:bodyDiv w:val="1"/>
      <w:marLeft w:val="0"/>
      <w:marRight w:val="0"/>
      <w:marTop w:val="0"/>
      <w:marBottom w:val="0"/>
      <w:divBdr>
        <w:top w:val="none" w:sz="0" w:space="0" w:color="auto"/>
        <w:left w:val="none" w:sz="0" w:space="0" w:color="auto"/>
        <w:bottom w:val="none" w:sz="0" w:space="0" w:color="auto"/>
        <w:right w:val="none" w:sz="0" w:space="0" w:color="auto"/>
      </w:divBdr>
    </w:div>
    <w:div w:id="509181590">
      <w:bodyDiv w:val="1"/>
      <w:marLeft w:val="0"/>
      <w:marRight w:val="0"/>
      <w:marTop w:val="0"/>
      <w:marBottom w:val="0"/>
      <w:divBdr>
        <w:top w:val="none" w:sz="0" w:space="0" w:color="auto"/>
        <w:left w:val="none" w:sz="0" w:space="0" w:color="auto"/>
        <w:bottom w:val="none" w:sz="0" w:space="0" w:color="auto"/>
        <w:right w:val="none" w:sz="0" w:space="0" w:color="auto"/>
      </w:divBdr>
    </w:div>
    <w:div w:id="532498884">
      <w:bodyDiv w:val="1"/>
      <w:marLeft w:val="0"/>
      <w:marRight w:val="0"/>
      <w:marTop w:val="0"/>
      <w:marBottom w:val="0"/>
      <w:divBdr>
        <w:top w:val="none" w:sz="0" w:space="0" w:color="auto"/>
        <w:left w:val="none" w:sz="0" w:space="0" w:color="auto"/>
        <w:bottom w:val="none" w:sz="0" w:space="0" w:color="auto"/>
        <w:right w:val="none" w:sz="0" w:space="0" w:color="auto"/>
      </w:divBdr>
    </w:div>
    <w:div w:id="533856661">
      <w:bodyDiv w:val="1"/>
      <w:marLeft w:val="0"/>
      <w:marRight w:val="0"/>
      <w:marTop w:val="0"/>
      <w:marBottom w:val="0"/>
      <w:divBdr>
        <w:top w:val="none" w:sz="0" w:space="0" w:color="auto"/>
        <w:left w:val="none" w:sz="0" w:space="0" w:color="auto"/>
        <w:bottom w:val="none" w:sz="0" w:space="0" w:color="auto"/>
        <w:right w:val="none" w:sz="0" w:space="0" w:color="auto"/>
      </w:divBdr>
    </w:div>
    <w:div w:id="539901774">
      <w:bodyDiv w:val="1"/>
      <w:marLeft w:val="0"/>
      <w:marRight w:val="0"/>
      <w:marTop w:val="0"/>
      <w:marBottom w:val="0"/>
      <w:divBdr>
        <w:top w:val="none" w:sz="0" w:space="0" w:color="auto"/>
        <w:left w:val="none" w:sz="0" w:space="0" w:color="auto"/>
        <w:bottom w:val="none" w:sz="0" w:space="0" w:color="auto"/>
        <w:right w:val="none" w:sz="0" w:space="0" w:color="auto"/>
      </w:divBdr>
    </w:div>
    <w:div w:id="548109610">
      <w:bodyDiv w:val="1"/>
      <w:marLeft w:val="0"/>
      <w:marRight w:val="0"/>
      <w:marTop w:val="0"/>
      <w:marBottom w:val="0"/>
      <w:divBdr>
        <w:top w:val="none" w:sz="0" w:space="0" w:color="auto"/>
        <w:left w:val="none" w:sz="0" w:space="0" w:color="auto"/>
        <w:bottom w:val="none" w:sz="0" w:space="0" w:color="auto"/>
        <w:right w:val="none" w:sz="0" w:space="0" w:color="auto"/>
      </w:divBdr>
    </w:div>
    <w:div w:id="569775865">
      <w:bodyDiv w:val="1"/>
      <w:marLeft w:val="0"/>
      <w:marRight w:val="0"/>
      <w:marTop w:val="0"/>
      <w:marBottom w:val="0"/>
      <w:divBdr>
        <w:top w:val="none" w:sz="0" w:space="0" w:color="auto"/>
        <w:left w:val="none" w:sz="0" w:space="0" w:color="auto"/>
        <w:bottom w:val="none" w:sz="0" w:space="0" w:color="auto"/>
        <w:right w:val="none" w:sz="0" w:space="0" w:color="auto"/>
      </w:divBdr>
    </w:div>
    <w:div w:id="570115077">
      <w:bodyDiv w:val="1"/>
      <w:marLeft w:val="0"/>
      <w:marRight w:val="0"/>
      <w:marTop w:val="0"/>
      <w:marBottom w:val="0"/>
      <w:divBdr>
        <w:top w:val="none" w:sz="0" w:space="0" w:color="auto"/>
        <w:left w:val="none" w:sz="0" w:space="0" w:color="auto"/>
        <w:bottom w:val="none" w:sz="0" w:space="0" w:color="auto"/>
        <w:right w:val="none" w:sz="0" w:space="0" w:color="auto"/>
      </w:divBdr>
    </w:div>
    <w:div w:id="577129569">
      <w:bodyDiv w:val="1"/>
      <w:marLeft w:val="0"/>
      <w:marRight w:val="0"/>
      <w:marTop w:val="0"/>
      <w:marBottom w:val="0"/>
      <w:divBdr>
        <w:top w:val="none" w:sz="0" w:space="0" w:color="auto"/>
        <w:left w:val="none" w:sz="0" w:space="0" w:color="auto"/>
        <w:bottom w:val="none" w:sz="0" w:space="0" w:color="auto"/>
        <w:right w:val="none" w:sz="0" w:space="0" w:color="auto"/>
      </w:divBdr>
    </w:div>
    <w:div w:id="593055894">
      <w:bodyDiv w:val="1"/>
      <w:marLeft w:val="0"/>
      <w:marRight w:val="0"/>
      <w:marTop w:val="0"/>
      <w:marBottom w:val="0"/>
      <w:divBdr>
        <w:top w:val="none" w:sz="0" w:space="0" w:color="auto"/>
        <w:left w:val="none" w:sz="0" w:space="0" w:color="auto"/>
        <w:bottom w:val="none" w:sz="0" w:space="0" w:color="auto"/>
        <w:right w:val="none" w:sz="0" w:space="0" w:color="auto"/>
      </w:divBdr>
    </w:div>
    <w:div w:id="599990716">
      <w:bodyDiv w:val="1"/>
      <w:marLeft w:val="0"/>
      <w:marRight w:val="0"/>
      <w:marTop w:val="0"/>
      <w:marBottom w:val="0"/>
      <w:divBdr>
        <w:top w:val="none" w:sz="0" w:space="0" w:color="auto"/>
        <w:left w:val="none" w:sz="0" w:space="0" w:color="auto"/>
        <w:bottom w:val="none" w:sz="0" w:space="0" w:color="auto"/>
        <w:right w:val="none" w:sz="0" w:space="0" w:color="auto"/>
      </w:divBdr>
    </w:div>
    <w:div w:id="646544936">
      <w:bodyDiv w:val="1"/>
      <w:marLeft w:val="0"/>
      <w:marRight w:val="0"/>
      <w:marTop w:val="0"/>
      <w:marBottom w:val="0"/>
      <w:divBdr>
        <w:top w:val="none" w:sz="0" w:space="0" w:color="auto"/>
        <w:left w:val="none" w:sz="0" w:space="0" w:color="auto"/>
        <w:bottom w:val="none" w:sz="0" w:space="0" w:color="auto"/>
        <w:right w:val="none" w:sz="0" w:space="0" w:color="auto"/>
      </w:divBdr>
    </w:div>
    <w:div w:id="685523903">
      <w:bodyDiv w:val="1"/>
      <w:marLeft w:val="0"/>
      <w:marRight w:val="0"/>
      <w:marTop w:val="0"/>
      <w:marBottom w:val="0"/>
      <w:divBdr>
        <w:top w:val="none" w:sz="0" w:space="0" w:color="auto"/>
        <w:left w:val="none" w:sz="0" w:space="0" w:color="auto"/>
        <w:bottom w:val="none" w:sz="0" w:space="0" w:color="auto"/>
        <w:right w:val="none" w:sz="0" w:space="0" w:color="auto"/>
      </w:divBdr>
    </w:div>
    <w:div w:id="711419008">
      <w:bodyDiv w:val="1"/>
      <w:marLeft w:val="0"/>
      <w:marRight w:val="0"/>
      <w:marTop w:val="0"/>
      <w:marBottom w:val="0"/>
      <w:divBdr>
        <w:top w:val="none" w:sz="0" w:space="0" w:color="auto"/>
        <w:left w:val="none" w:sz="0" w:space="0" w:color="auto"/>
        <w:bottom w:val="none" w:sz="0" w:space="0" w:color="auto"/>
        <w:right w:val="none" w:sz="0" w:space="0" w:color="auto"/>
      </w:divBdr>
    </w:div>
    <w:div w:id="719289110">
      <w:bodyDiv w:val="1"/>
      <w:marLeft w:val="0"/>
      <w:marRight w:val="0"/>
      <w:marTop w:val="0"/>
      <w:marBottom w:val="0"/>
      <w:divBdr>
        <w:top w:val="none" w:sz="0" w:space="0" w:color="auto"/>
        <w:left w:val="none" w:sz="0" w:space="0" w:color="auto"/>
        <w:bottom w:val="none" w:sz="0" w:space="0" w:color="auto"/>
        <w:right w:val="none" w:sz="0" w:space="0" w:color="auto"/>
      </w:divBdr>
    </w:div>
    <w:div w:id="756366894">
      <w:bodyDiv w:val="1"/>
      <w:marLeft w:val="0"/>
      <w:marRight w:val="0"/>
      <w:marTop w:val="0"/>
      <w:marBottom w:val="0"/>
      <w:divBdr>
        <w:top w:val="none" w:sz="0" w:space="0" w:color="auto"/>
        <w:left w:val="none" w:sz="0" w:space="0" w:color="auto"/>
        <w:bottom w:val="none" w:sz="0" w:space="0" w:color="auto"/>
        <w:right w:val="none" w:sz="0" w:space="0" w:color="auto"/>
      </w:divBdr>
    </w:div>
    <w:div w:id="774178555">
      <w:bodyDiv w:val="1"/>
      <w:marLeft w:val="0"/>
      <w:marRight w:val="0"/>
      <w:marTop w:val="0"/>
      <w:marBottom w:val="0"/>
      <w:divBdr>
        <w:top w:val="none" w:sz="0" w:space="0" w:color="auto"/>
        <w:left w:val="none" w:sz="0" w:space="0" w:color="auto"/>
        <w:bottom w:val="none" w:sz="0" w:space="0" w:color="auto"/>
        <w:right w:val="none" w:sz="0" w:space="0" w:color="auto"/>
      </w:divBdr>
    </w:div>
    <w:div w:id="783041996">
      <w:bodyDiv w:val="1"/>
      <w:marLeft w:val="0"/>
      <w:marRight w:val="0"/>
      <w:marTop w:val="0"/>
      <w:marBottom w:val="0"/>
      <w:divBdr>
        <w:top w:val="none" w:sz="0" w:space="0" w:color="auto"/>
        <w:left w:val="none" w:sz="0" w:space="0" w:color="auto"/>
        <w:bottom w:val="none" w:sz="0" w:space="0" w:color="auto"/>
        <w:right w:val="none" w:sz="0" w:space="0" w:color="auto"/>
      </w:divBdr>
    </w:div>
    <w:div w:id="827943725">
      <w:bodyDiv w:val="1"/>
      <w:marLeft w:val="0"/>
      <w:marRight w:val="0"/>
      <w:marTop w:val="0"/>
      <w:marBottom w:val="0"/>
      <w:divBdr>
        <w:top w:val="none" w:sz="0" w:space="0" w:color="auto"/>
        <w:left w:val="none" w:sz="0" w:space="0" w:color="auto"/>
        <w:bottom w:val="none" w:sz="0" w:space="0" w:color="auto"/>
        <w:right w:val="none" w:sz="0" w:space="0" w:color="auto"/>
      </w:divBdr>
    </w:div>
    <w:div w:id="833032139">
      <w:bodyDiv w:val="1"/>
      <w:marLeft w:val="0"/>
      <w:marRight w:val="0"/>
      <w:marTop w:val="0"/>
      <w:marBottom w:val="0"/>
      <w:divBdr>
        <w:top w:val="none" w:sz="0" w:space="0" w:color="auto"/>
        <w:left w:val="none" w:sz="0" w:space="0" w:color="auto"/>
        <w:bottom w:val="none" w:sz="0" w:space="0" w:color="auto"/>
        <w:right w:val="none" w:sz="0" w:space="0" w:color="auto"/>
      </w:divBdr>
    </w:div>
    <w:div w:id="851189195">
      <w:bodyDiv w:val="1"/>
      <w:marLeft w:val="0"/>
      <w:marRight w:val="0"/>
      <w:marTop w:val="0"/>
      <w:marBottom w:val="0"/>
      <w:divBdr>
        <w:top w:val="none" w:sz="0" w:space="0" w:color="auto"/>
        <w:left w:val="none" w:sz="0" w:space="0" w:color="auto"/>
        <w:bottom w:val="none" w:sz="0" w:space="0" w:color="auto"/>
        <w:right w:val="none" w:sz="0" w:space="0" w:color="auto"/>
      </w:divBdr>
    </w:div>
    <w:div w:id="852452184">
      <w:bodyDiv w:val="1"/>
      <w:marLeft w:val="0"/>
      <w:marRight w:val="0"/>
      <w:marTop w:val="0"/>
      <w:marBottom w:val="0"/>
      <w:divBdr>
        <w:top w:val="none" w:sz="0" w:space="0" w:color="auto"/>
        <w:left w:val="none" w:sz="0" w:space="0" w:color="auto"/>
        <w:bottom w:val="none" w:sz="0" w:space="0" w:color="auto"/>
        <w:right w:val="none" w:sz="0" w:space="0" w:color="auto"/>
      </w:divBdr>
    </w:div>
    <w:div w:id="855265464">
      <w:bodyDiv w:val="1"/>
      <w:marLeft w:val="0"/>
      <w:marRight w:val="0"/>
      <w:marTop w:val="0"/>
      <w:marBottom w:val="0"/>
      <w:divBdr>
        <w:top w:val="none" w:sz="0" w:space="0" w:color="auto"/>
        <w:left w:val="none" w:sz="0" w:space="0" w:color="auto"/>
        <w:bottom w:val="none" w:sz="0" w:space="0" w:color="auto"/>
        <w:right w:val="none" w:sz="0" w:space="0" w:color="auto"/>
      </w:divBdr>
    </w:div>
    <w:div w:id="859584293">
      <w:bodyDiv w:val="1"/>
      <w:marLeft w:val="0"/>
      <w:marRight w:val="0"/>
      <w:marTop w:val="0"/>
      <w:marBottom w:val="0"/>
      <w:divBdr>
        <w:top w:val="none" w:sz="0" w:space="0" w:color="auto"/>
        <w:left w:val="none" w:sz="0" w:space="0" w:color="auto"/>
        <w:bottom w:val="none" w:sz="0" w:space="0" w:color="auto"/>
        <w:right w:val="none" w:sz="0" w:space="0" w:color="auto"/>
      </w:divBdr>
    </w:div>
    <w:div w:id="862592363">
      <w:bodyDiv w:val="1"/>
      <w:marLeft w:val="0"/>
      <w:marRight w:val="0"/>
      <w:marTop w:val="0"/>
      <w:marBottom w:val="0"/>
      <w:divBdr>
        <w:top w:val="none" w:sz="0" w:space="0" w:color="auto"/>
        <w:left w:val="none" w:sz="0" w:space="0" w:color="auto"/>
        <w:bottom w:val="none" w:sz="0" w:space="0" w:color="auto"/>
        <w:right w:val="none" w:sz="0" w:space="0" w:color="auto"/>
      </w:divBdr>
    </w:div>
    <w:div w:id="896864081">
      <w:bodyDiv w:val="1"/>
      <w:marLeft w:val="0"/>
      <w:marRight w:val="0"/>
      <w:marTop w:val="0"/>
      <w:marBottom w:val="0"/>
      <w:divBdr>
        <w:top w:val="none" w:sz="0" w:space="0" w:color="auto"/>
        <w:left w:val="none" w:sz="0" w:space="0" w:color="auto"/>
        <w:bottom w:val="none" w:sz="0" w:space="0" w:color="auto"/>
        <w:right w:val="none" w:sz="0" w:space="0" w:color="auto"/>
      </w:divBdr>
    </w:div>
    <w:div w:id="897983925">
      <w:bodyDiv w:val="1"/>
      <w:marLeft w:val="0"/>
      <w:marRight w:val="0"/>
      <w:marTop w:val="0"/>
      <w:marBottom w:val="0"/>
      <w:divBdr>
        <w:top w:val="none" w:sz="0" w:space="0" w:color="auto"/>
        <w:left w:val="none" w:sz="0" w:space="0" w:color="auto"/>
        <w:bottom w:val="none" w:sz="0" w:space="0" w:color="auto"/>
        <w:right w:val="none" w:sz="0" w:space="0" w:color="auto"/>
      </w:divBdr>
    </w:div>
    <w:div w:id="994409069">
      <w:bodyDiv w:val="1"/>
      <w:marLeft w:val="0"/>
      <w:marRight w:val="0"/>
      <w:marTop w:val="0"/>
      <w:marBottom w:val="0"/>
      <w:divBdr>
        <w:top w:val="none" w:sz="0" w:space="0" w:color="auto"/>
        <w:left w:val="none" w:sz="0" w:space="0" w:color="auto"/>
        <w:bottom w:val="none" w:sz="0" w:space="0" w:color="auto"/>
        <w:right w:val="none" w:sz="0" w:space="0" w:color="auto"/>
      </w:divBdr>
    </w:div>
    <w:div w:id="995114100">
      <w:bodyDiv w:val="1"/>
      <w:marLeft w:val="0"/>
      <w:marRight w:val="0"/>
      <w:marTop w:val="0"/>
      <w:marBottom w:val="0"/>
      <w:divBdr>
        <w:top w:val="none" w:sz="0" w:space="0" w:color="auto"/>
        <w:left w:val="none" w:sz="0" w:space="0" w:color="auto"/>
        <w:bottom w:val="none" w:sz="0" w:space="0" w:color="auto"/>
        <w:right w:val="none" w:sz="0" w:space="0" w:color="auto"/>
      </w:divBdr>
    </w:div>
    <w:div w:id="1033533033">
      <w:bodyDiv w:val="1"/>
      <w:marLeft w:val="0"/>
      <w:marRight w:val="0"/>
      <w:marTop w:val="0"/>
      <w:marBottom w:val="0"/>
      <w:divBdr>
        <w:top w:val="none" w:sz="0" w:space="0" w:color="auto"/>
        <w:left w:val="none" w:sz="0" w:space="0" w:color="auto"/>
        <w:bottom w:val="none" w:sz="0" w:space="0" w:color="auto"/>
        <w:right w:val="none" w:sz="0" w:space="0" w:color="auto"/>
      </w:divBdr>
    </w:div>
    <w:div w:id="1051416254">
      <w:bodyDiv w:val="1"/>
      <w:marLeft w:val="0"/>
      <w:marRight w:val="0"/>
      <w:marTop w:val="0"/>
      <w:marBottom w:val="0"/>
      <w:divBdr>
        <w:top w:val="none" w:sz="0" w:space="0" w:color="auto"/>
        <w:left w:val="none" w:sz="0" w:space="0" w:color="auto"/>
        <w:bottom w:val="none" w:sz="0" w:space="0" w:color="auto"/>
        <w:right w:val="none" w:sz="0" w:space="0" w:color="auto"/>
      </w:divBdr>
    </w:div>
    <w:div w:id="1062824186">
      <w:bodyDiv w:val="1"/>
      <w:marLeft w:val="0"/>
      <w:marRight w:val="0"/>
      <w:marTop w:val="0"/>
      <w:marBottom w:val="0"/>
      <w:divBdr>
        <w:top w:val="none" w:sz="0" w:space="0" w:color="auto"/>
        <w:left w:val="none" w:sz="0" w:space="0" w:color="auto"/>
        <w:bottom w:val="none" w:sz="0" w:space="0" w:color="auto"/>
        <w:right w:val="none" w:sz="0" w:space="0" w:color="auto"/>
      </w:divBdr>
    </w:div>
    <w:div w:id="1082525943">
      <w:bodyDiv w:val="1"/>
      <w:marLeft w:val="0"/>
      <w:marRight w:val="0"/>
      <w:marTop w:val="0"/>
      <w:marBottom w:val="0"/>
      <w:divBdr>
        <w:top w:val="none" w:sz="0" w:space="0" w:color="auto"/>
        <w:left w:val="none" w:sz="0" w:space="0" w:color="auto"/>
        <w:bottom w:val="none" w:sz="0" w:space="0" w:color="auto"/>
        <w:right w:val="none" w:sz="0" w:space="0" w:color="auto"/>
      </w:divBdr>
    </w:div>
    <w:div w:id="1126896051">
      <w:bodyDiv w:val="1"/>
      <w:marLeft w:val="0"/>
      <w:marRight w:val="0"/>
      <w:marTop w:val="0"/>
      <w:marBottom w:val="0"/>
      <w:divBdr>
        <w:top w:val="none" w:sz="0" w:space="0" w:color="auto"/>
        <w:left w:val="none" w:sz="0" w:space="0" w:color="auto"/>
        <w:bottom w:val="none" w:sz="0" w:space="0" w:color="auto"/>
        <w:right w:val="none" w:sz="0" w:space="0" w:color="auto"/>
      </w:divBdr>
    </w:div>
    <w:div w:id="1152676464">
      <w:bodyDiv w:val="1"/>
      <w:marLeft w:val="0"/>
      <w:marRight w:val="0"/>
      <w:marTop w:val="0"/>
      <w:marBottom w:val="0"/>
      <w:divBdr>
        <w:top w:val="none" w:sz="0" w:space="0" w:color="auto"/>
        <w:left w:val="none" w:sz="0" w:space="0" w:color="auto"/>
        <w:bottom w:val="none" w:sz="0" w:space="0" w:color="auto"/>
        <w:right w:val="none" w:sz="0" w:space="0" w:color="auto"/>
      </w:divBdr>
    </w:div>
    <w:div w:id="1157921550">
      <w:bodyDiv w:val="1"/>
      <w:marLeft w:val="0"/>
      <w:marRight w:val="0"/>
      <w:marTop w:val="0"/>
      <w:marBottom w:val="0"/>
      <w:divBdr>
        <w:top w:val="none" w:sz="0" w:space="0" w:color="auto"/>
        <w:left w:val="none" w:sz="0" w:space="0" w:color="auto"/>
        <w:bottom w:val="none" w:sz="0" w:space="0" w:color="auto"/>
        <w:right w:val="none" w:sz="0" w:space="0" w:color="auto"/>
      </w:divBdr>
    </w:div>
    <w:div w:id="1182821939">
      <w:bodyDiv w:val="1"/>
      <w:marLeft w:val="0"/>
      <w:marRight w:val="0"/>
      <w:marTop w:val="0"/>
      <w:marBottom w:val="0"/>
      <w:divBdr>
        <w:top w:val="none" w:sz="0" w:space="0" w:color="auto"/>
        <w:left w:val="none" w:sz="0" w:space="0" w:color="auto"/>
        <w:bottom w:val="none" w:sz="0" w:space="0" w:color="auto"/>
        <w:right w:val="none" w:sz="0" w:space="0" w:color="auto"/>
      </w:divBdr>
    </w:div>
    <w:div w:id="1189679668">
      <w:bodyDiv w:val="1"/>
      <w:marLeft w:val="0"/>
      <w:marRight w:val="0"/>
      <w:marTop w:val="0"/>
      <w:marBottom w:val="0"/>
      <w:divBdr>
        <w:top w:val="none" w:sz="0" w:space="0" w:color="auto"/>
        <w:left w:val="none" w:sz="0" w:space="0" w:color="auto"/>
        <w:bottom w:val="none" w:sz="0" w:space="0" w:color="auto"/>
        <w:right w:val="none" w:sz="0" w:space="0" w:color="auto"/>
      </w:divBdr>
    </w:div>
    <w:div w:id="1241209648">
      <w:bodyDiv w:val="1"/>
      <w:marLeft w:val="0"/>
      <w:marRight w:val="0"/>
      <w:marTop w:val="0"/>
      <w:marBottom w:val="0"/>
      <w:divBdr>
        <w:top w:val="none" w:sz="0" w:space="0" w:color="auto"/>
        <w:left w:val="none" w:sz="0" w:space="0" w:color="auto"/>
        <w:bottom w:val="none" w:sz="0" w:space="0" w:color="auto"/>
        <w:right w:val="none" w:sz="0" w:space="0" w:color="auto"/>
      </w:divBdr>
    </w:div>
    <w:div w:id="1252200348">
      <w:bodyDiv w:val="1"/>
      <w:marLeft w:val="0"/>
      <w:marRight w:val="0"/>
      <w:marTop w:val="0"/>
      <w:marBottom w:val="0"/>
      <w:divBdr>
        <w:top w:val="none" w:sz="0" w:space="0" w:color="auto"/>
        <w:left w:val="none" w:sz="0" w:space="0" w:color="auto"/>
        <w:bottom w:val="none" w:sz="0" w:space="0" w:color="auto"/>
        <w:right w:val="none" w:sz="0" w:space="0" w:color="auto"/>
      </w:divBdr>
    </w:div>
    <w:div w:id="1275282872">
      <w:bodyDiv w:val="1"/>
      <w:marLeft w:val="0"/>
      <w:marRight w:val="0"/>
      <w:marTop w:val="0"/>
      <w:marBottom w:val="0"/>
      <w:divBdr>
        <w:top w:val="none" w:sz="0" w:space="0" w:color="auto"/>
        <w:left w:val="none" w:sz="0" w:space="0" w:color="auto"/>
        <w:bottom w:val="none" w:sz="0" w:space="0" w:color="auto"/>
        <w:right w:val="none" w:sz="0" w:space="0" w:color="auto"/>
      </w:divBdr>
    </w:div>
    <w:div w:id="1281256565">
      <w:bodyDiv w:val="1"/>
      <w:marLeft w:val="0"/>
      <w:marRight w:val="0"/>
      <w:marTop w:val="0"/>
      <w:marBottom w:val="0"/>
      <w:divBdr>
        <w:top w:val="none" w:sz="0" w:space="0" w:color="auto"/>
        <w:left w:val="none" w:sz="0" w:space="0" w:color="auto"/>
        <w:bottom w:val="none" w:sz="0" w:space="0" w:color="auto"/>
        <w:right w:val="none" w:sz="0" w:space="0" w:color="auto"/>
      </w:divBdr>
    </w:div>
    <w:div w:id="1303579868">
      <w:bodyDiv w:val="1"/>
      <w:marLeft w:val="0"/>
      <w:marRight w:val="0"/>
      <w:marTop w:val="0"/>
      <w:marBottom w:val="0"/>
      <w:divBdr>
        <w:top w:val="none" w:sz="0" w:space="0" w:color="auto"/>
        <w:left w:val="none" w:sz="0" w:space="0" w:color="auto"/>
        <w:bottom w:val="none" w:sz="0" w:space="0" w:color="auto"/>
        <w:right w:val="none" w:sz="0" w:space="0" w:color="auto"/>
      </w:divBdr>
    </w:div>
    <w:div w:id="1335108780">
      <w:bodyDiv w:val="1"/>
      <w:marLeft w:val="0"/>
      <w:marRight w:val="0"/>
      <w:marTop w:val="0"/>
      <w:marBottom w:val="0"/>
      <w:divBdr>
        <w:top w:val="none" w:sz="0" w:space="0" w:color="auto"/>
        <w:left w:val="none" w:sz="0" w:space="0" w:color="auto"/>
        <w:bottom w:val="none" w:sz="0" w:space="0" w:color="auto"/>
        <w:right w:val="none" w:sz="0" w:space="0" w:color="auto"/>
      </w:divBdr>
    </w:div>
    <w:div w:id="1371151018">
      <w:bodyDiv w:val="1"/>
      <w:marLeft w:val="0"/>
      <w:marRight w:val="0"/>
      <w:marTop w:val="0"/>
      <w:marBottom w:val="0"/>
      <w:divBdr>
        <w:top w:val="none" w:sz="0" w:space="0" w:color="auto"/>
        <w:left w:val="none" w:sz="0" w:space="0" w:color="auto"/>
        <w:bottom w:val="none" w:sz="0" w:space="0" w:color="auto"/>
        <w:right w:val="none" w:sz="0" w:space="0" w:color="auto"/>
      </w:divBdr>
    </w:div>
    <w:div w:id="1373772511">
      <w:bodyDiv w:val="1"/>
      <w:marLeft w:val="0"/>
      <w:marRight w:val="0"/>
      <w:marTop w:val="0"/>
      <w:marBottom w:val="0"/>
      <w:divBdr>
        <w:top w:val="none" w:sz="0" w:space="0" w:color="auto"/>
        <w:left w:val="none" w:sz="0" w:space="0" w:color="auto"/>
        <w:bottom w:val="none" w:sz="0" w:space="0" w:color="auto"/>
        <w:right w:val="none" w:sz="0" w:space="0" w:color="auto"/>
      </w:divBdr>
    </w:div>
    <w:div w:id="1375541897">
      <w:bodyDiv w:val="1"/>
      <w:marLeft w:val="0"/>
      <w:marRight w:val="0"/>
      <w:marTop w:val="0"/>
      <w:marBottom w:val="0"/>
      <w:divBdr>
        <w:top w:val="none" w:sz="0" w:space="0" w:color="auto"/>
        <w:left w:val="none" w:sz="0" w:space="0" w:color="auto"/>
        <w:bottom w:val="none" w:sz="0" w:space="0" w:color="auto"/>
        <w:right w:val="none" w:sz="0" w:space="0" w:color="auto"/>
      </w:divBdr>
    </w:div>
    <w:div w:id="1380740726">
      <w:bodyDiv w:val="1"/>
      <w:marLeft w:val="0"/>
      <w:marRight w:val="0"/>
      <w:marTop w:val="0"/>
      <w:marBottom w:val="0"/>
      <w:divBdr>
        <w:top w:val="none" w:sz="0" w:space="0" w:color="auto"/>
        <w:left w:val="none" w:sz="0" w:space="0" w:color="auto"/>
        <w:bottom w:val="none" w:sz="0" w:space="0" w:color="auto"/>
        <w:right w:val="none" w:sz="0" w:space="0" w:color="auto"/>
      </w:divBdr>
    </w:div>
    <w:div w:id="1385248910">
      <w:bodyDiv w:val="1"/>
      <w:marLeft w:val="0"/>
      <w:marRight w:val="0"/>
      <w:marTop w:val="0"/>
      <w:marBottom w:val="0"/>
      <w:divBdr>
        <w:top w:val="none" w:sz="0" w:space="0" w:color="auto"/>
        <w:left w:val="none" w:sz="0" w:space="0" w:color="auto"/>
        <w:bottom w:val="none" w:sz="0" w:space="0" w:color="auto"/>
        <w:right w:val="none" w:sz="0" w:space="0" w:color="auto"/>
      </w:divBdr>
    </w:div>
    <w:div w:id="1402022576">
      <w:bodyDiv w:val="1"/>
      <w:marLeft w:val="0"/>
      <w:marRight w:val="0"/>
      <w:marTop w:val="0"/>
      <w:marBottom w:val="0"/>
      <w:divBdr>
        <w:top w:val="none" w:sz="0" w:space="0" w:color="auto"/>
        <w:left w:val="none" w:sz="0" w:space="0" w:color="auto"/>
        <w:bottom w:val="none" w:sz="0" w:space="0" w:color="auto"/>
        <w:right w:val="none" w:sz="0" w:space="0" w:color="auto"/>
      </w:divBdr>
    </w:div>
    <w:div w:id="1431660528">
      <w:bodyDiv w:val="1"/>
      <w:marLeft w:val="0"/>
      <w:marRight w:val="0"/>
      <w:marTop w:val="0"/>
      <w:marBottom w:val="0"/>
      <w:divBdr>
        <w:top w:val="none" w:sz="0" w:space="0" w:color="auto"/>
        <w:left w:val="none" w:sz="0" w:space="0" w:color="auto"/>
        <w:bottom w:val="none" w:sz="0" w:space="0" w:color="auto"/>
        <w:right w:val="none" w:sz="0" w:space="0" w:color="auto"/>
      </w:divBdr>
    </w:div>
    <w:div w:id="1435132885">
      <w:bodyDiv w:val="1"/>
      <w:marLeft w:val="0"/>
      <w:marRight w:val="0"/>
      <w:marTop w:val="0"/>
      <w:marBottom w:val="0"/>
      <w:divBdr>
        <w:top w:val="none" w:sz="0" w:space="0" w:color="auto"/>
        <w:left w:val="none" w:sz="0" w:space="0" w:color="auto"/>
        <w:bottom w:val="none" w:sz="0" w:space="0" w:color="auto"/>
        <w:right w:val="none" w:sz="0" w:space="0" w:color="auto"/>
      </w:divBdr>
    </w:div>
    <w:div w:id="1439789389">
      <w:bodyDiv w:val="1"/>
      <w:marLeft w:val="0"/>
      <w:marRight w:val="0"/>
      <w:marTop w:val="0"/>
      <w:marBottom w:val="0"/>
      <w:divBdr>
        <w:top w:val="none" w:sz="0" w:space="0" w:color="auto"/>
        <w:left w:val="none" w:sz="0" w:space="0" w:color="auto"/>
        <w:bottom w:val="none" w:sz="0" w:space="0" w:color="auto"/>
        <w:right w:val="none" w:sz="0" w:space="0" w:color="auto"/>
      </w:divBdr>
    </w:div>
    <w:div w:id="1447044934">
      <w:bodyDiv w:val="1"/>
      <w:marLeft w:val="0"/>
      <w:marRight w:val="0"/>
      <w:marTop w:val="0"/>
      <w:marBottom w:val="0"/>
      <w:divBdr>
        <w:top w:val="none" w:sz="0" w:space="0" w:color="auto"/>
        <w:left w:val="none" w:sz="0" w:space="0" w:color="auto"/>
        <w:bottom w:val="none" w:sz="0" w:space="0" w:color="auto"/>
        <w:right w:val="none" w:sz="0" w:space="0" w:color="auto"/>
      </w:divBdr>
    </w:div>
    <w:div w:id="1458792667">
      <w:bodyDiv w:val="1"/>
      <w:marLeft w:val="0"/>
      <w:marRight w:val="0"/>
      <w:marTop w:val="0"/>
      <w:marBottom w:val="0"/>
      <w:divBdr>
        <w:top w:val="none" w:sz="0" w:space="0" w:color="auto"/>
        <w:left w:val="none" w:sz="0" w:space="0" w:color="auto"/>
        <w:bottom w:val="none" w:sz="0" w:space="0" w:color="auto"/>
        <w:right w:val="none" w:sz="0" w:space="0" w:color="auto"/>
      </w:divBdr>
    </w:div>
    <w:div w:id="1469392546">
      <w:bodyDiv w:val="1"/>
      <w:marLeft w:val="0"/>
      <w:marRight w:val="0"/>
      <w:marTop w:val="0"/>
      <w:marBottom w:val="0"/>
      <w:divBdr>
        <w:top w:val="none" w:sz="0" w:space="0" w:color="auto"/>
        <w:left w:val="none" w:sz="0" w:space="0" w:color="auto"/>
        <w:bottom w:val="none" w:sz="0" w:space="0" w:color="auto"/>
        <w:right w:val="none" w:sz="0" w:space="0" w:color="auto"/>
      </w:divBdr>
    </w:div>
    <w:div w:id="1484007399">
      <w:bodyDiv w:val="1"/>
      <w:marLeft w:val="0"/>
      <w:marRight w:val="0"/>
      <w:marTop w:val="0"/>
      <w:marBottom w:val="0"/>
      <w:divBdr>
        <w:top w:val="none" w:sz="0" w:space="0" w:color="auto"/>
        <w:left w:val="none" w:sz="0" w:space="0" w:color="auto"/>
        <w:bottom w:val="none" w:sz="0" w:space="0" w:color="auto"/>
        <w:right w:val="none" w:sz="0" w:space="0" w:color="auto"/>
      </w:divBdr>
    </w:div>
    <w:div w:id="1506896697">
      <w:bodyDiv w:val="1"/>
      <w:marLeft w:val="0"/>
      <w:marRight w:val="0"/>
      <w:marTop w:val="0"/>
      <w:marBottom w:val="0"/>
      <w:divBdr>
        <w:top w:val="none" w:sz="0" w:space="0" w:color="auto"/>
        <w:left w:val="none" w:sz="0" w:space="0" w:color="auto"/>
        <w:bottom w:val="none" w:sz="0" w:space="0" w:color="auto"/>
        <w:right w:val="none" w:sz="0" w:space="0" w:color="auto"/>
      </w:divBdr>
    </w:div>
    <w:div w:id="1507742746">
      <w:bodyDiv w:val="1"/>
      <w:marLeft w:val="0"/>
      <w:marRight w:val="0"/>
      <w:marTop w:val="0"/>
      <w:marBottom w:val="0"/>
      <w:divBdr>
        <w:top w:val="none" w:sz="0" w:space="0" w:color="auto"/>
        <w:left w:val="none" w:sz="0" w:space="0" w:color="auto"/>
        <w:bottom w:val="none" w:sz="0" w:space="0" w:color="auto"/>
        <w:right w:val="none" w:sz="0" w:space="0" w:color="auto"/>
      </w:divBdr>
    </w:div>
    <w:div w:id="1520505429">
      <w:bodyDiv w:val="1"/>
      <w:marLeft w:val="0"/>
      <w:marRight w:val="0"/>
      <w:marTop w:val="0"/>
      <w:marBottom w:val="0"/>
      <w:divBdr>
        <w:top w:val="none" w:sz="0" w:space="0" w:color="auto"/>
        <w:left w:val="none" w:sz="0" w:space="0" w:color="auto"/>
        <w:bottom w:val="none" w:sz="0" w:space="0" w:color="auto"/>
        <w:right w:val="none" w:sz="0" w:space="0" w:color="auto"/>
      </w:divBdr>
    </w:div>
    <w:div w:id="1523399690">
      <w:bodyDiv w:val="1"/>
      <w:marLeft w:val="0"/>
      <w:marRight w:val="0"/>
      <w:marTop w:val="0"/>
      <w:marBottom w:val="0"/>
      <w:divBdr>
        <w:top w:val="none" w:sz="0" w:space="0" w:color="auto"/>
        <w:left w:val="none" w:sz="0" w:space="0" w:color="auto"/>
        <w:bottom w:val="none" w:sz="0" w:space="0" w:color="auto"/>
        <w:right w:val="none" w:sz="0" w:space="0" w:color="auto"/>
      </w:divBdr>
    </w:div>
    <w:div w:id="1528061592">
      <w:bodyDiv w:val="1"/>
      <w:marLeft w:val="0"/>
      <w:marRight w:val="0"/>
      <w:marTop w:val="0"/>
      <w:marBottom w:val="0"/>
      <w:divBdr>
        <w:top w:val="none" w:sz="0" w:space="0" w:color="auto"/>
        <w:left w:val="none" w:sz="0" w:space="0" w:color="auto"/>
        <w:bottom w:val="none" w:sz="0" w:space="0" w:color="auto"/>
        <w:right w:val="none" w:sz="0" w:space="0" w:color="auto"/>
      </w:divBdr>
    </w:div>
    <w:div w:id="1535652076">
      <w:bodyDiv w:val="1"/>
      <w:marLeft w:val="0"/>
      <w:marRight w:val="0"/>
      <w:marTop w:val="0"/>
      <w:marBottom w:val="0"/>
      <w:divBdr>
        <w:top w:val="none" w:sz="0" w:space="0" w:color="auto"/>
        <w:left w:val="none" w:sz="0" w:space="0" w:color="auto"/>
        <w:bottom w:val="none" w:sz="0" w:space="0" w:color="auto"/>
        <w:right w:val="none" w:sz="0" w:space="0" w:color="auto"/>
      </w:divBdr>
    </w:div>
    <w:div w:id="1551570213">
      <w:bodyDiv w:val="1"/>
      <w:marLeft w:val="0"/>
      <w:marRight w:val="0"/>
      <w:marTop w:val="0"/>
      <w:marBottom w:val="0"/>
      <w:divBdr>
        <w:top w:val="none" w:sz="0" w:space="0" w:color="auto"/>
        <w:left w:val="none" w:sz="0" w:space="0" w:color="auto"/>
        <w:bottom w:val="none" w:sz="0" w:space="0" w:color="auto"/>
        <w:right w:val="none" w:sz="0" w:space="0" w:color="auto"/>
      </w:divBdr>
    </w:div>
    <w:div w:id="1561593693">
      <w:bodyDiv w:val="1"/>
      <w:marLeft w:val="0"/>
      <w:marRight w:val="0"/>
      <w:marTop w:val="0"/>
      <w:marBottom w:val="0"/>
      <w:divBdr>
        <w:top w:val="none" w:sz="0" w:space="0" w:color="auto"/>
        <w:left w:val="none" w:sz="0" w:space="0" w:color="auto"/>
        <w:bottom w:val="none" w:sz="0" w:space="0" w:color="auto"/>
        <w:right w:val="none" w:sz="0" w:space="0" w:color="auto"/>
      </w:divBdr>
    </w:div>
    <w:div w:id="1566720581">
      <w:bodyDiv w:val="1"/>
      <w:marLeft w:val="0"/>
      <w:marRight w:val="0"/>
      <w:marTop w:val="0"/>
      <w:marBottom w:val="0"/>
      <w:divBdr>
        <w:top w:val="none" w:sz="0" w:space="0" w:color="auto"/>
        <w:left w:val="none" w:sz="0" w:space="0" w:color="auto"/>
        <w:bottom w:val="none" w:sz="0" w:space="0" w:color="auto"/>
        <w:right w:val="none" w:sz="0" w:space="0" w:color="auto"/>
      </w:divBdr>
    </w:div>
    <w:div w:id="1589540082">
      <w:bodyDiv w:val="1"/>
      <w:marLeft w:val="0"/>
      <w:marRight w:val="0"/>
      <w:marTop w:val="0"/>
      <w:marBottom w:val="0"/>
      <w:divBdr>
        <w:top w:val="none" w:sz="0" w:space="0" w:color="auto"/>
        <w:left w:val="none" w:sz="0" w:space="0" w:color="auto"/>
        <w:bottom w:val="none" w:sz="0" w:space="0" w:color="auto"/>
        <w:right w:val="none" w:sz="0" w:space="0" w:color="auto"/>
      </w:divBdr>
    </w:div>
    <w:div w:id="1598908991">
      <w:bodyDiv w:val="1"/>
      <w:marLeft w:val="0"/>
      <w:marRight w:val="0"/>
      <w:marTop w:val="0"/>
      <w:marBottom w:val="0"/>
      <w:divBdr>
        <w:top w:val="none" w:sz="0" w:space="0" w:color="auto"/>
        <w:left w:val="none" w:sz="0" w:space="0" w:color="auto"/>
        <w:bottom w:val="none" w:sz="0" w:space="0" w:color="auto"/>
        <w:right w:val="none" w:sz="0" w:space="0" w:color="auto"/>
      </w:divBdr>
    </w:div>
    <w:div w:id="1601176753">
      <w:bodyDiv w:val="1"/>
      <w:marLeft w:val="0"/>
      <w:marRight w:val="0"/>
      <w:marTop w:val="0"/>
      <w:marBottom w:val="0"/>
      <w:divBdr>
        <w:top w:val="none" w:sz="0" w:space="0" w:color="auto"/>
        <w:left w:val="none" w:sz="0" w:space="0" w:color="auto"/>
        <w:bottom w:val="none" w:sz="0" w:space="0" w:color="auto"/>
        <w:right w:val="none" w:sz="0" w:space="0" w:color="auto"/>
      </w:divBdr>
    </w:div>
    <w:div w:id="1611090310">
      <w:bodyDiv w:val="1"/>
      <w:marLeft w:val="0"/>
      <w:marRight w:val="0"/>
      <w:marTop w:val="0"/>
      <w:marBottom w:val="0"/>
      <w:divBdr>
        <w:top w:val="none" w:sz="0" w:space="0" w:color="auto"/>
        <w:left w:val="none" w:sz="0" w:space="0" w:color="auto"/>
        <w:bottom w:val="none" w:sz="0" w:space="0" w:color="auto"/>
        <w:right w:val="none" w:sz="0" w:space="0" w:color="auto"/>
      </w:divBdr>
    </w:div>
    <w:div w:id="1628582583">
      <w:bodyDiv w:val="1"/>
      <w:marLeft w:val="0"/>
      <w:marRight w:val="0"/>
      <w:marTop w:val="0"/>
      <w:marBottom w:val="0"/>
      <w:divBdr>
        <w:top w:val="none" w:sz="0" w:space="0" w:color="auto"/>
        <w:left w:val="none" w:sz="0" w:space="0" w:color="auto"/>
        <w:bottom w:val="none" w:sz="0" w:space="0" w:color="auto"/>
        <w:right w:val="none" w:sz="0" w:space="0" w:color="auto"/>
      </w:divBdr>
    </w:div>
    <w:div w:id="1647316815">
      <w:bodyDiv w:val="1"/>
      <w:marLeft w:val="0"/>
      <w:marRight w:val="0"/>
      <w:marTop w:val="0"/>
      <w:marBottom w:val="0"/>
      <w:divBdr>
        <w:top w:val="none" w:sz="0" w:space="0" w:color="auto"/>
        <w:left w:val="none" w:sz="0" w:space="0" w:color="auto"/>
        <w:bottom w:val="none" w:sz="0" w:space="0" w:color="auto"/>
        <w:right w:val="none" w:sz="0" w:space="0" w:color="auto"/>
      </w:divBdr>
    </w:div>
    <w:div w:id="1654530884">
      <w:bodyDiv w:val="1"/>
      <w:marLeft w:val="0"/>
      <w:marRight w:val="0"/>
      <w:marTop w:val="0"/>
      <w:marBottom w:val="0"/>
      <w:divBdr>
        <w:top w:val="none" w:sz="0" w:space="0" w:color="auto"/>
        <w:left w:val="none" w:sz="0" w:space="0" w:color="auto"/>
        <w:bottom w:val="none" w:sz="0" w:space="0" w:color="auto"/>
        <w:right w:val="none" w:sz="0" w:space="0" w:color="auto"/>
      </w:divBdr>
    </w:div>
    <w:div w:id="1661542136">
      <w:bodyDiv w:val="1"/>
      <w:marLeft w:val="0"/>
      <w:marRight w:val="0"/>
      <w:marTop w:val="0"/>
      <w:marBottom w:val="0"/>
      <w:divBdr>
        <w:top w:val="none" w:sz="0" w:space="0" w:color="auto"/>
        <w:left w:val="none" w:sz="0" w:space="0" w:color="auto"/>
        <w:bottom w:val="none" w:sz="0" w:space="0" w:color="auto"/>
        <w:right w:val="none" w:sz="0" w:space="0" w:color="auto"/>
      </w:divBdr>
    </w:div>
    <w:div w:id="1661613188">
      <w:bodyDiv w:val="1"/>
      <w:marLeft w:val="0"/>
      <w:marRight w:val="0"/>
      <w:marTop w:val="0"/>
      <w:marBottom w:val="0"/>
      <w:divBdr>
        <w:top w:val="none" w:sz="0" w:space="0" w:color="auto"/>
        <w:left w:val="none" w:sz="0" w:space="0" w:color="auto"/>
        <w:bottom w:val="none" w:sz="0" w:space="0" w:color="auto"/>
        <w:right w:val="none" w:sz="0" w:space="0" w:color="auto"/>
      </w:divBdr>
    </w:div>
    <w:div w:id="1666779747">
      <w:bodyDiv w:val="1"/>
      <w:marLeft w:val="0"/>
      <w:marRight w:val="0"/>
      <w:marTop w:val="0"/>
      <w:marBottom w:val="0"/>
      <w:divBdr>
        <w:top w:val="none" w:sz="0" w:space="0" w:color="auto"/>
        <w:left w:val="none" w:sz="0" w:space="0" w:color="auto"/>
        <w:bottom w:val="none" w:sz="0" w:space="0" w:color="auto"/>
        <w:right w:val="none" w:sz="0" w:space="0" w:color="auto"/>
      </w:divBdr>
    </w:div>
    <w:div w:id="1708410661">
      <w:bodyDiv w:val="1"/>
      <w:marLeft w:val="0"/>
      <w:marRight w:val="0"/>
      <w:marTop w:val="0"/>
      <w:marBottom w:val="0"/>
      <w:divBdr>
        <w:top w:val="none" w:sz="0" w:space="0" w:color="auto"/>
        <w:left w:val="none" w:sz="0" w:space="0" w:color="auto"/>
        <w:bottom w:val="none" w:sz="0" w:space="0" w:color="auto"/>
        <w:right w:val="none" w:sz="0" w:space="0" w:color="auto"/>
      </w:divBdr>
    </w:div>
    <w:div w:id="1727485794">
      <w:bodyDiv w:val="1"/>
      <w:marLeft w:val="0"/>
      <w:marRight w:val="0"/>
      <w:marTop w:val="0"/>
      <w:marBottom w:val="0"/>
      <w:divBdr>
        <w:top w:val="none" w:sz="0" w:space="0" w:color="auto"/>
        <w:left w:val="none" w:sz="0" w:space="0" w:color="auto"/>
        <w:bottom w:val="none" w:sz="0" w:space="0" w:color="auto"/>
        <w:right w:val="none" w:sz="0" w:space="0" w:color="auto"/>
      </w:divBdr>
    </w:div>
    <w:div w:id="1730886365">
      <w:bodyDiv w:val="1"/>
      <w:marLeft w:val="0"/>
      <w:marRight w:val="0"/>
      <w:marTop w:val="0"/>
      <w:marBottom w:val="0"/>
      <w:divBdr>
        <w:top w:val="none" w:sz="0" w:space="0" w:color="auto"/>
        <w:left w:val="none" w:sz="0" w:space="0" w:color="auto"/>
        <w:bottom w:val="none" w:sz="0" w:space="0" w:color="auto"/>
        <w:right w:val="none" w:sz="0" w:space="0" w:color="auto"/>
      </w:divBdr>
    </w:div>
    <w:div w:id="1743599232">
      <w:bodyDiv w:val="1"/>
      <w:marLeft w:val="0"/>
      <w:marRight w:val="0"/>
      <w:marTop w:val="0"/>
      <w:marBottom w:val="0"/>
      <w:divBdr>
        <w:top w:val="none" w:sz="0" w:space="0" w:color="auto"/>
        <w:left w:val="none" w:sz="0" w:space="0" w:color="auto"/>
        <w:bottom w:val="none" w:sz="0" w:space="0" w:color="auto"/>
        <w:right w:val="none" w:sz="0" w:space="0" w:color="auto"/>
      </w:divBdr>
    </w:div>
    <w:div w:id="1761370590">
      <w:bodyDiv w:val="1"/>
      <w:marLeft w:val="0"/>
      <w:marRight w:val="0"/>
      <w:marTop w:val="0"/>
      <w:marBottom w:val="0"/>
      <w:divBdr>
        <w:top w:val="none" w:sz="0" w:space="0" w:color="auto"/>
        <w:left w:val="none" w:sz="0" w:space="0" w:color="auto"/>
        <w:bottom w:val="none" w:sz="0" w:space="0" w:color="auto"/>
        <w:right w:val="none" w:sz="0" w:space="0" w:color="auto"/>
      </w:divBdr>
    </w:div>
    <w:div w:id="1779250827">
      <w:bodyDiv w:val="1"/>
      <w:marLeft w:val="0"/>
      <w:marRight w:val="0"/>
      <w:marTop w:val="0"/>
      <w:marBottom w:val="0"/>
      <w:divBdr>
        <w:top w:val="none" w:sz="0" w:space="0" w:color="auto"/>
        <w:left w:val="none" w:sz="0" w:space="0" w:color="auto"/>
        <w:bottom w:val="none" w:sz="0" w:space="0" w:color="auto"/>
        <w:right w:val="none" w:sz="0" w:space="0" w:color="auto"/>
      </w:divBdr>
    </w:div>
    <w:div w:id="1781218579">
      <w:bodyDiv w:val="1"/>
      <w:marLeft w:val="0"/>
      <w:marRight w:val="0"/>
      <w:marTop w:val="0"/>
      <w:marBottom w:val="0"/>
      <w:divBdr>
        <w:top w:val="none" w:sz="0" w:space="0" w:color="auto"/>
        <w:left w:val="none" w:sz="0" w:space="0" w:color="auto"/>
        <w:bottom w:val="none" w:sz="0" w:space="0" w:color="auto"/>
        <w:right w:val="none" w:sz="0" w:space="0" w:color="auto"/>
      </w:divBdr>
    </w:div>
    <w:div w:id="1785223685">
      <w:bodyDiv w:val="1"/>
      <w:marLeft w:val="0"/>
      <w:marRight w:val="0"/>
      <w:marTop w:val="0"/>
      <w:marBottom w:val="0"/>
      <w:divBdr>
        <w:top w:val="none" w:sz="0" w:space="0" w:color="auto"/>
        <w:left w:val="none" w:sz="0" w:space="0" w:color="auto"/>
        <w:bottom w:val="none" w:sz="0" w:space="0" w:color="auto"/>
        <w:right w:val="none" w:sz="0" w:space="0" w:color="auto"/>
      </w:divBdr>
    </w:div>
    <w:div w:id="1792704188">
      <w:bodyDiv w:val="1"/>
      <w:marLeft w:val="0"/>
      <w:marRight w:val="0"/>
      <w:marTop w:val="0"/>
      <w:marBottom w:val="0"/>
      <w:divBdr>
        <w:top w:val="none" w:sz="0" w:space="0" w:color="auto"/>
        <w:left w:val="none" w:sz="0" w:space="0" w:color="auto"/>
        <w:bottom w:val="none" w:sz="0" w:space="0" w:color="auto"/>
        <w:right w:val="none" w:sz="0" w:space="0" w:color="auto"/>
      </w:divBdr>
    </w:div>
    <w:div w:id="1797792823">
      <w:bodyDiv w:val="1"/>
      <w:marLeft w:val="0"/>
      <w:marRight w:val="0"/>
      <w:marTop w:val="0"/>
      <w:marBottom w:val="0"/>
      <w:divBdr>
        <w:top w:val="none" w:sz="0" w:space="0" w:color="auto"/>
        <w:left w:val="none" w:sz="0" w:space="0" w:color="auto"/>
        <w:bottom w:val="none" w:sz="0" w:space="0" w:color="auto"/>
        <w:right w:val="none" w:sz="0" w:space="0" w:color="auto"/>
      </w:divBdr>
    </w:div>
    <w:div w:id="1801877124">
      <w:bodyDiv w:val="1"/>
      <w:marLeft w:val="0"/>
      <w:marRight w:val="0"/>
      <w:marTop w:val="0"/>
      <w:marBottom w:val="0"/>
      <w:divBdr>
        <w:top w:val="none" w:sz="0" w:space="0" w:color="auto"/>
        <w:left w:val="none" w:sz="0" w:space="0" w:color="auto"/>
        <w:bottom w:val="none" w:sz="0" w:space="0" w:color="auto"/>
        <w:right w:val="none" w:sz="0" w:space="0" w:color="auto"/>
      </w:divBdr>
    </w:div>
    <w:div w:id="1829131557">
      <w:bodyDiv w:val="1"/>
      <w:marLeft w:val="0"/>
      <w:marRight w:val="0"/>
      <w:marTop w:val="0"/>
      <w:marBottom w:val="0"/>
      <w:divBdr>
        <w:top w:val="none" w:sz="0" w:space="0" w:color="auto"/>
        <w:left w:val="none" w:sz="0" w:space="0" w:color="auto"/>
        <w:bottom w:val="none" w:sz="0" w:space="0" w:color="auto"/>
        <w:right w:val="none" w:sz="0" w:space="0" w:color="auto"/>
      </w:divBdr>
    </w:div>
    <w:div w:id="1841197013">
      <w:bodyDiv w:val="1"/>
      <w:marLeft w:val="0"/>
      <w:marRight w:val="0"/>
      <w:marTop w:val="0"/>
      <w:marBottom w:val="0"/>
      <w:divBdr>
        <w:top w:val="none" w:sz="0" w:space="0" w:color="auto"/>
        <w:left w:val="none" w:sz="0" w:space="0" w:color="auto"/>
        <w:bottom w:val="none" w:sz="0" w:space="0" w:color="auto"/>
        <w:right w:val="none" w:sz="0" w:space="0" w:color="auto"/>
      </w:divBdr>
    </w:div>
    <w:div w:id="1877087058">
      <w:bodyDiv w:val="1"/>
      <w:marLeft w:val="0"/>
      <w:marRight w:val="0"/>
      <w:marTop w:val="0"/>
      <w:marBottom w:val="0"/>
      <w:divBdr>
        <w:top w:val="none" w:sz="0" w:space="0" w:color="auto"/>
        <w:left w:val="none" w:sz="0" w:space="0" w:color="auto"/>
        <w:bottom w:val="none" w:sz="0" w:space="0" w:color="auto"/>
        <w:right w:val="none" w:sz="0" w:space="0" w:color="auto"/>
      </w:divBdr>
    </w:div>
    <w:div w:id="1945528406">
      <w:bodyDiv w:val="1"/>
      <w:marLeft w:val="0"/>
      <w:marRight w:val="0"/>
      <w:marTop w:val="0"/>
      <w:marBottom w:val="0"/>
      <w:divBdr>
        <w:top w:val="none" w:sz="0" w:space="0" w:color="auto"/>
        <w:left w:val="none" w:sz="0" w:space="0" w:color="auto"/>
        <w:bottom w:val="none" w:sz="0" w:space="0" w:color="auto"/>
        <w:right w:val="none" w:sz="0" w:space="0" w:color="auto"/>
      </w:divBdr>
    </w:div>
    <w:div w:id="1946620801">
      <w:bodyDiv w:val="1"/>
      <w:marLeft w:val="0"/>
      <w:marRight w:val="0"/>
      <w:marTop w:val="0"/>
      <w:marBottom w:val="0"/>
      <w:divBdr>
        <w:top w:val="none" w:sz="0" w:space="0" w:color="auto"/>
        <w:left w:val="none" w:sz="0" w:space="0" w:color="auto"/>
        <w:bottom w:val="none" w:sz="0" w:space="0" w:color="auto"/>
        <w:right w:val="none" w:sz="0" w:space="0" w:color="auto"/>
      </w:divBdr>
    </w:div>
    <w:div w:id="1946762609">
      <w:bodyDiv w:val="1"/>
      <w:marLeft w:val="0"/>
      <w:marRight w:val="0"/>
      <w:marTop w:val="0"/>
      <w:marBottom w:val="0"/>
      <w:divBdr>
        <w:top w:val="none" w:sz="0" w:space="0" w:color="auto"/>
        <w:left w:val="none" w:sz="0" w:space="0" w:color="auto"/>
        <w:bottom w:val="none" w:sz="0" w:space="0" w:color="auto"/>
        <w:right w:val="none" w:sz="0" w:space="0" w:color="auto"/>
      </w:divBdr>
    </w:div>
    <w:div w:id="2005937760">
      <w:bodyDiv w:val="1"/>
      <w:marLeft w:val="0"/>
      <w:marRight w:val="0"/>
      <w:marTop w:val="0"/>
      <w:marBottom w:val="0"/>
      <w:divBdr>
        <w:top w:val="none" w:sz="0" w:space="0" w:color="auto"/>
        <w:left w:val="none" w:sz="0" w:space="0" w:color="auto"/>
        <w:bottom w:val="none" w:sz="0" w:space="0" w:color="auto"/>
        <w:right w:val="none" w:sz="0" w:space="0" w:color="auto"/>
      </w:divBdr>
    </w:div>
    <w:div w:id="2006400747">
      <w:bodyDiv w:val="1"/>
      <w:marLeft w:val="0"/>
      <w:marRight w:val="0"/>
      <w:marTop w:val="0"/>
      <w:marBottom w:val="0"/>
      <w:divBdr>
        <w:top w:val="none" w:sz="0" w:space="0" w:color="auto"/>
        <w:left w:val="none" w:sz="0" w:space="0" w:color="auto"/>
        <w:bottom w:val="none" w:sz="0" w:space="0" w:color="auto"/>
        <w:right w:val="none" w:sz="0" w:space="0" w:color="auto"/>
      </w:divBdr>
    </w:div>
    <w:div w:id="2011323652">
      <w:bodyDiv w:val="1"/>
      <w:marLeft w:val="0"/>
      <w:marRight w:val="0"/>
      <w:marTop w:val="0"/>
      <w:marBottom w:val="0"/>
      <w:divBdr>
        <w:top w:val="none" w:sz="0" w:space="0" w:color="auto"/>
        <w:left w:val="none" w:sz="0" w:space="0" w:color="auto"/>
        <w:bottom w:val="none" w:sz="0" w:space="0" w:color="auto"/>
        <w:right w:val="none" w:sz="0" w:space="0" w:color="auto"/>
      </w:divBdr>
    </w:div>
    <w:div w:id="2021160069">
      <w:bodyDiv w:val="1"/>
      <w:marLeft w:val="0"/>
      <w:marRight w:val="0"/>
      <w:marTop w:val="0"/>
      <w:marBottom w:val="0"/>
      <w:divBdr>
        <w:top w:val="none" w:sz="0" w:space="0" w:color="auto"/>
        <w:left w:val="none" w:sz="0" w:space="0" w:color="auto"/>
        <w:bottom w:val="none" w:sz="0" w:space="0" w:color="auto"/>
        <w:right w:val="none" w:sz="0" w:space="0" w:color="auto"/>
      </w:divBdr>
    </w:div>
    <w:div w:id="2047024739">
      <w:bodyDiv w:val="1"/>
      <w:marLeft w:val="0"/>
      <w:marRight w:val="0"/>
      <w:marTop w:val="0"/>
      <w:marBottom w:val="0"/>
      <w:divBdr>
        <w:top w:val="none" w:sz="0" w:space="0" w:color="auto"/>
        <w:left w:val="none" w:sz="0" w:space="0" w:color="auto"/>
        <w:bottom w:val="none" w:sz="0" w:space="0" w:color="auto"/>
        <w:right w:val="none" w:sz="0" w:space="0" w:color="auto"/>
      </w:divBdr>
    </w:div>
    <w:div w:id="2050104848">
      <w:bodyDiv w:val="1"/>
      <w:marLeft w:val="0"/>
      <w:marRight w:val="0"/>
      <w:marTop w:val="0"/>
      <w:marBottom w:val="0"/>
      <w:divBdr>
        <w:top w:val="none" w:sz="0" w:space="0" w:color="auto"/>
        <w:left w:val="none" w:sz="0" w:space="0" w:color="auto"/>
        <w:bottom w:val="none" w:sz="0" w:space="0" w:color="auto"/>
        <w:right w:val="none" w:sz="0" w:space="0" w:color="auto"/>
      </w:divBdr>
    </w:div>
    <w:div w:id="2061585262">
      <w:bodyDiv w:val="1"/>
      <w:marLeft w:val="0"/>
      <w:marRight w:val="0"/>
      <w:marTop w:val="0"/>
      <w:marBottom w:val="0"/>
      <w:divBdr>
        <w:top w:val="none" w:sz="0" w:space="0" w:color="auto"/>
        <w:left w:val="none" w:sz="0" w:space="0" w:color="auto"/>
        <w:bottom w:val="none" w:sz="0" w:space="0" w:color="auto"/>
        <w:right w:val="none" w:sz="0" w:space="0" w:color="auto"/>
      </w:divBdr>
    </w:div>
    <w:div w:id="2088450832">
      <w:bodyDiv w:val="1"/>
      <w:marLeft w:val="0"/>
      <w:marRight w:val="0"/>
      <w:marTop w:val="0"/>
      <w:marBottom w:val="0"/>
      <w:divBdr>
        <w:top w:val="none" w:sz="0" w:space="0" w:color="auto"/>
        <w:left w:val="none" w:sz="0" w:space="0" w:color="auto"/>
        <w:bottom w:val="none" w:sz="0" w:space="0" w:color="auto"/>
        <w:right w:val="none" w:sz="0" w:space="0" w:color="auto"/>
      </w:divBdr>
    </w:div>
    <w:div w:id="2093771475">
      <w:bodyDiv w:val="1"/>
      <w:marLeft w:val="0"/>
      <w:marRight w:val="0"/>
      <w:marTop w:val="0"/>
      <w:marBottom w:val="0"/>
      <w:divBdr>
        <w:top w:val="none" w:sz="0" w:space="0" w:color="auto"/>
        <w:left w:val="none" w:sz="0" w:space="0" w:color="auto"/>
        <w:bottom w:val="none" w:sz="0" w:space="0" w:color="auto"/>
        <w:right w:val="none" w:sz="0" w:space="0" w:color="auto"/>
      </w:divBdr>
    </w:div>
    <w:div w:id="2134128979">
      <w:bodyDiv w:val="1"/>
      <w:marLeft w:val="0"/>
      <w:marRight w:val="0"/>
      <w:marTop w:val="0"/>
      <w:marBottom w:val="0"/>
      <w:divBdr>
        <w:top w:val="none" w:sz="0" w:space="0" w:color="auto"/>
        <w:left w:val="none" w:sz="0" w:space="0" w:color="auto"/>
        <w:bottom w:val="none" w:sz="0" w:space="0" w:color="auto"/>
        <w:right w:val="none" w:sz="0" w:space="0" w:color="auto"/>
      </w:divBdr>
    </w:div>
    <w:div w:id="21392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rapids.org/permi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Wiscosnin Rapids</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Joe</dc:creator>
  <cp:lastModifiedBy>Terry, Joe</cp:lastModifiedBy>
  <cp:revision>9</cp:revision>
  <cp:lastPrinted>2021-02-24T20:26:00Z</cp:lastPrinted>
  <dcterms:created xsi:type="dcterms:W3CDTF">2021-02-22T14:16:00Z</dcterms:created>
  <dcterms:modified xsi:type="dcterms:W3CDTF">2021-02-24T20:26:00Z</dcterms:modified>
</cp:coreProperties>
</file>